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18" w:rsidRPr="00D96AE7" w:rsidRDefault="005E1718" w:rsidP="0088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AE7">
        <w:rPr>
          <w:rFonts w:ascii="Times New Roman" w:hAnsi="Times New Roman"/>
          <w:b/>
          <w:sz w:val="24"/>
          <w:szCs w:val="24"/>
          <w:lang w:eastAsia="ru-RU"/>
        </w:rPr>
        <w:t>О ПОЖАРНОЙ БЕЗОПАСНОСТИ</w:t>
      </w:r>
    </w:p>
    <w:p w:rsidR="00D96AE7" w:rsidRDefault="00D96AE7" w:rsidP="00D9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1718" w:rsidRPr="00D96AE7" w:rsidRDefault="00D96AE7" w:rsidP="00D9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AE7">
        <w:rPr>
          <w:rFonts w:ascii="Times New Roman" w:hAnsi="Times New Roman"/>
          <w:sz w:val="28"/>
          <w:szCs w:val="28"/>
          <w:lang w:eastAsia="ru-RU"/>
        </w:rPr>
        <w:t>Принят Постановлением Народного Совета 13.02.2015</w:t>
      </w:r>
    </w:p>
    <w:p w:rsidR="005E1718" w:rsidRPr="005E1718" w:rsidRDefault="005E1718" w:rsidP="005E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3AA8" w:rsidRPr="00971D7D" w:rsidRDefault="00A70E5E" w:rsidP="00B43A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7" w:history="1">
        <w:r w:rsidR="00B43AA8" w:rsidRPr="00A70E5E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(С изменениями, внесенными Законом от 11.09.2015 г. № 91-</w:t>
        </w:r>
        <w:proofErr w:type="spellStart"/>
        <w:r w:rsidR="00B43AA8" w:rsidRPr="00A70E5E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ІНС</w:t>
        </w:r>
        <w:proofErr w:type="spellEnd"/>
        <w:r w:rsidR="00B43AA8" w:rsidRPr="00A70E5E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5E1718" w:rsidRPr="00BF0C9C" w:rsidRDefault="005E1718" w:rsidP="000C3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 является неотъемлемой частью государственной деятельности относительно охраны жизни и здоровья людей, национального богатства и окружающей естественной среды.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F473BF">
        <w:rPr>
          <w:rFonts w:ascii="Times New Roman" w:hAnsi="Times New Roman"/>
          <w:sz w:val="28"/>
          <w:szCs w:val="28"/>
          <w:lang w:eastAsia="ru-RU"/>
        </w:rPr>
        <w:t>Закон определяет общие правовые, экономические и социальные основы обеспечения пожарной безопасности на территории Донецкой Народной Республики, регулирует отношения государственных органов, юридических и физических лиц в этой области независимо от вида их деятельности и форм собственности.</w:t>
      </w:r>
    </w:p>
    <w:p w:rsidR="005E1718" w:rsidRPr="00884485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1.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понятия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тексте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настоящего Закона применяются следующие понятия: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пожарная безопасность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состояние защищенности личности, имущества, общества и государства от пожаров;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пожар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социального и (или) технического характера, установленные законодательством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473BF">
        <w:rPr>
          <w:rFonts w:ascii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документами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пожарной безопасности;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нарушение требований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невыполнение или ненадлежащее выполнение требований пожарной безопасности;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противопожарный режим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 </w:t>
      </w:r>
    </w:p>
    <w:p w:rsidR="005E1718" w:rsidRPr="00F473BF" w:rsidRDefault="002A479A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объект надзора </w:t>
      </w:r>
      <w:r w:rsidR="005E1718" w:rsidRPr="0088448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5E1718"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здание, помещение, сооружение, территория, находящиеся в собственности или пользовании юридических или физических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lastRenderedPageBreak/>
        <w:t>лиц и использующиеся для осуществления хозяйственной и некоммерческой хозяйственной деятельности или для технического переоснащения, строительства, реконструкции, капитального ремонта, а также министерства и другие органы исполнительной власти, их территориальные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и муниципальные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органы;</w:t>
      </w:r>
    </w:p>
    <w:p w:rsidR="005E1718" w:rsidRPr="00154090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объект с массовым пребыванием людей </w:t>
      </w:r>
      <w:r w:rsidRPr="0088448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здание (сооружение) в котором возможно постоянное или временное пребывание 50 и более человек </w:t>
      </w:r>
      <w:r w:rsidRPr="00154090">
        <w:rPr>
          <w:rFonts w:ascii="Times New Roman" w:hAnsi="Times New Roman"/>
          <w:sz w:val="28"/>
          <w:szCs w:val="28"/>
          <w:lang w:eastAsia="ru-RU"/>
        </w:rPr>
        <w:t>(кроме многоквартирных жилых домов);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меры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действия по обеспечению пожарной безопасности, в том числе по выполнению требований пожарной безопасности;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пожарная охрана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пожарно-техническая продукция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5E1718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государственный пожарный надзор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– деятельность уполномоченных органов исполнительной власти Донецкой Народной Республики,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Донецкой Народной Республики о пожарной безопасности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требования), посредством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E1718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организации и проведения проверок деятельности организаций и граждан, состояния используемых (эксплуатируемых) ими объектов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1718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F473BF">
        <w:rPr>
          <w:rFonts w:ascii="Times New Roman" w:hAnsi="Times New Roman"/>
          <w:sz w:val="28"/>
          <w:szCs w:val="28"/>
          <w:lang w:eastAsia="ru-RU"/>
        </w:rPr>
        <w:t>проведения мероприятий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принятия предусмотренных законодательством Донецкой Народной Республики мер по пресечению и (или) устранению выявленных нарушений, и деятельность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ведомственный пожарный надзор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деятельность ведомственной пожарной охраны по проверке соблюдения организациями, подведомственными соответствующим органам исполнительной власти, требований пожарной безопасности и принятие мер по результатам проверки;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подтверждение соответствия в области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документальное удостоверение соответствия продукции или иных объектов, выполнения работ и оказания услуг требованиям технических регламентов, стандартов, норм пожарной безопасности или условиям договоров;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нормативные документы по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стандарты, своды правил, правила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, инструкции и иные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документы, содержащие требования пожарной безопасности;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пожаров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гарнизон пожарной охраны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тушения пожаров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–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первичные меры пожарной безопасности </w:t>
      </w:r>
      <w:r w:rsidR="00884485" w:rsidRPr="0088448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реализация принятых в установленном порядке норм и правил по предотвращению пожаров, спасению людей и имущества;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особый противопожарный режим </w:t>
      </w:r>
      <w:r w:rsidR="0088448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дополнительные требования пожарной безопасности, устанавливаемые органами государственной власти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органами в случае повышения пожарной опасности на соответствующих территориях;</w:t>
      </w:r>
    </w:p>
    <w:p w:rsidR="005E1718" w:rsidRPr="00F473BF" w:rsidRDefault="002A479A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b/>
          <w:bCs/>
          <w:sz w:val="28"/>
          <w:szCs w:val="28"/>
          <w:lang w:eastAsia="ru-RU"/>
        </w:rPr>
        <w:t>локализация пожара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– стадия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b/>
          <w:bCs/>
          <w:sz w:val="28"/>
          <w:szCs w:val="28"/>
          <w:lang w:eastAsia="ru-RU"/>
        </w:rPr>
        <w:t>ликвидация пожара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стадия тушения пожара, на которой прекращено горение и устранены условия для его самопроизвольного возникновения.</w:t>
      </w:r>
    </w:p>
    <w:p w:rsidR="005E1718" w:rsidRPr="00884485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2.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Правовая основа деятельности </w:t>
      </w:r>
      <w:r w:rsidR="00884485" w:rsidRPr="00884485">
        <w:rPr>
          <w:rFonts w:ascii="Times New Roman" w:hAnsi="Times New Roman"/>
          <w:b/>
          <w:sz w:val="28"/>
          <w:szCs w:val="28"/>
          <w:lang w:eastAsia="ru-RU"/>
        </w:rPr>
        <w:t>в области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регулируется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Конституци</w:t>
      </w:r>
      <w:r>
        <w:rPr>
          <w:rFonts w:ascii="Times New Roman" w:hAnsi="Times New Roman"/>
          <w:sz w:val="28"/>
          <w:szCs w:val="28"/>
          <w:lang w:eastAsia="ru-RU"/>
        </w:rPr>
        <w:t>ей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, настоящи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други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указ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распоряжения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Главы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F473BF">
        <w:rPr>
          <w:rFonts w:ascii="Times New Roman" w:hAnsi="Times New Roman"/>
          <w:sz w:val="28"/>
          <w:szCs w:val="28"/>
          <w:lang w:eastAsia="ru-RU"/>
        </w:rPr>
        <w:t>остановления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Совета Министров Донецкой Народной Республики, решения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органов</w:t>
      </w:r>
      <w:r w:rsidRPr="00F473BF">
        <w:rPr>
          <w:rFonts w:ascii="Times New Roman" w:hAnsi="Times New Roman"/>
          <w:sz w:val="28"/>
          <w:szCs w:val="28"/>
          <w:lang w:eastAsia="ru-RU"/>
        </w:rPr>
        <w:t>, приняты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в пределах их компетенции.</w:t>
      </w:r>
    </w:p>
    <w:p w:rsidR="005E1718" w:rsidRPr="00884485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3.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Система обеспечения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Система обеспечения пожарной безопасности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Основными элементами системы обеспечения пожарной безопасности являются органы государственной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организации, граждане, принимающие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проведении мероприятий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 обеспечению пожарной безопасности в соответствии с законодательством </w:t>
      </w:r>
      <w:r w:rsidRPr="002A479A">
        <w:rPr>
          <w:rFonts w:ascii="Times New Roman" w:hAnsi="Times New Roman"/>
          <w:sz w:val="28"/>
          <w:szCs w:val="28"/>
          <w:lang w:eastAsia="ru-RU"/>
        </w:rPr>
        <w:t>ДНР.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Основные функции системы обеспечения пожарной безопасности: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884485">
        <w:rPr>
          <w:rFonts w:ascii="Times New Roman" w:hAnsi="Times New Roman"/>
          <w:sz w:val="28"/>
          <w:szCs w:val="28"/>
          <w:lang w:eastAsia="ru-RU"/>
        </w:rPr>
        <w:t>нормативно-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правовое регулирование и осуществление государственных мер в области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создание пожарной охраны и организация ее деятельности;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разработка и осуществление мер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реализация прав, обязанностей и ответственности в области пожарной безопасности;</w:t>
      </w:r>
    </w:p>
    <w:p w:rsidR="005E1718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проведение противопожарной пропаганды и обучение населения мерам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научно-техническое обеспечение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информационное обеспечение в области пожарной безопасности;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пожарного надзора и других контролирующих функций по обеспечению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производство пожарно-технической продукции;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выполнение работ и оказание услуг в области пожарной безопасности;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лицензирование деятельности в области пожарной безопасности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лицензирование), подтверждение соответствия продукции и услуг в области пожарной безопасности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сертификация); 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тушение пожаров и проведение аварийно-спасательных работ; 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учет пожаров и их последствий;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установление особого противопожарного режима.</w:t>
      </w:r>
    </w:p>
    <w:p w:rsidR="005E1718" w:rsidRPr="00884485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4.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Об</w:t>
      </w:r>
      <w:r w:rsidR="00884485">
        <w:rPr>
          <w:rFonts w:ascii="Times New Roman" w:hAnsi="Times New Roman"/>
          <w:b/>
          <w:sz w:val="28"/>
          <w:szCs w:val="28"/>
          <w:lang w:eastAsia="ru-RU"/>
        </w:rPr>
        <w:t>еспечение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является составной частью производственной и другой деятельности должностных лиц, работников предприятий, учреждений, организаций и предпринимателей. Это должно быть отображено в трудовых договорах (контрактах) и уставах предпри</w:t>
      </w:r>
      <w:r w:rsidR="00884485">
        <w:rPr>
          <w:rFonts w:ascii="Times New Roman" w:hAnsi="Times New Roman"/>
          <w:sz w:val="28"/>
          <w:szCs w:val="28"/>
          <w:lang w:eastAsia="ru-RU"/>
        </w:rPr>
        <w:t>ятий, учреждений и организаций.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предприятий, учреждений и организаций возлагается на их руководителей и уполномоченных ими лиц, если другое не предусмот</w:t>
      </w:r>
      <w:r w:rsidR="00884485">
        <w:rPr>
          <w:rFonts w:ascii="Times New Roman" w:hAnsi="Times New Roman"/>
          <w:sz w:val="28"/>
          <w:szCs w:val="28"/>
          <w:lang w:eastAsia="ru-RU"/>
        </w:rPr>
        <w:t>рено соответствующим договором.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при проектировании и застройке населенных пунктов, строительстве, расширении, реконструкции и техническом переоснащении предприятий, зданий и сооружений возлагается на органы архитектуры, заказчиков, застройщиков, проект</w:t>
      </w:r>
      <w:r w:rsidR="00884485">
        <w:rPr>
          <w:rFonts w:ascii="Times New Roman" w:hAnsi="Times New Roman"/>
          <w:sz w:val="28"/>
          <w:szCs w:val="28"/>
          <w:lang w:eastAsia="ru-RU"/>
        </w:rPr>
        <w:t>ные и строительные организации.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 в жилых помещениях государственного, общественного жилищного фонда, фонда жилищно-строительных кооперативов возлагается на квартиросъемщиков и правообладателей, а в жилых домах частного жилищного фонда и других сооружениях, на дачах и садовых участках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на их правообладателей или нанимателей, если это обусловлено договором найма. </w:t>
      </w:r>
    </w:p>
    <w:p w:rsidR="005E1718" w:rsidRPr="00884485" w:rsidRDefault="00A70E5E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A70E5E">
        <w:rPr>
          <w:rFonts w:ascii="Times New Roman" w:hAnsi="Times New Roman"/>
          <w:sz w:val="28"/>
          <w:szCs w:val="28"/>
          <w:lang w:eastAsia="ru-RU"/>
        </w:rPr>
        <w:t>5.</w:t>
      </w:r>
      <w:r w:rsidR="005E1718"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Размежевание компетенции </w:t>
      </w:r>
      <w:r w:rsidR="00884485" w:rsidRPr="00884485">
        <w:rPr>
          <w:rFonts w:ascii="Times New Roman" w:hAnsi="Times New Roman"/>
          <w:b/>
          <w:sz w:val="28"/>
          <w:szCs w:val="28"/>
          <w:lang w:eastAsia="ru-RU"/>
        </w:rPr>
        <w:t>в области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в области п</w:t>
      </w:r>
      <w:r w:rsidR="00884485">
        <w:rPr>
          <w:rFonts w:ascii="Times New Roman" w:hAnsi="Times New Roman"/>
          <w:sz w:val="28"/>
          <w:szCs w:val="28"/>
          <w:lang w:eastAsia="ru-RU"/>
        </w:rPr>
        <w:t>ожарной безопасности относится: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проведение единой политики в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развития науки и техники, координация государственных, межрегиональных мероприятий и научных исследований в области пожарной безопасности, руководство соответствующими научно-и</w:t>
      </w:r>
      <w:r w:rsidR="00884485">
        <w:rPr>
          <w:rFonts w:ascii="Times New Roman" w:hAnsi="Times New Roman"/>
          <w:sz w:val="28"/>
          <w:szCs w:val="28"/>
          <w:lang w:eastAsia="ru-RU"/>
        </w:rPr>
        <w:t>сследовательскими учреждениями;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государственных стандартов, норм </w:t>
      </w:r>
      <w:r w:rsidR="00884485">
        <w:rPr>
          <w:rFonts w:ascii="Times New Roman" w:hAnsi="Times New Roman"/>
          <w:sz w:val="28"/>
          <w:szCs w:val="28"/>
          <w:lang w:eastAsia="ru-RU"/>
        </w:rPr>
        <w:t>и правил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884485">
        <w:rPr>
          <w:rFonts w:ascii="Times New Roman" w:hAnsi="Times New Roman"/>
          <w:sz w:val="28"/>
          <w:szCs w:val="28"/>
          <w:lang w:eastAsia="ru-RU"/>
        </w:rPr>
        <w:t>е единой системы учета пожаров;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организация обучения специалистов в области пожарной безопасности, руководство пожарно-тех</w:t>
      </w:r>
      <w:r w:rsidR="00884485">
        <w:rPr>
          <w:rFonts w:ascii="Times New Roman" w:hAnsi="Times New Roman"/>
          <w:sz w:val="28"/>
          <w:szCs w:val="28"/>
          <w:lang w:eastAsia="ru-RU"/>
        </w:rPr>
        <w:t>ническими учебными заведениями;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организация готовности и реагирования сил и средств пожарной охраны, оперативное управление силами и техническими средствами, которые привлекаются к ликвидации пожаров;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</w:t>
      </w:r>
      <w:r w:rsidR="00884485">
        <w:rPr>
          <w:rFonts w:ascii="Times New Roman" w:hAnsi="Times New Roman"/>
          <w:sz w:val="28"/>
          <w:szCs w:val="28"/>
          <w:lang w:eastAsia="ru-RU"/>
        </w:rPr>
        <w:t>едств государственного бюджета;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координация работы по созданию и выпуску пожарной техники и средств противопожарной защиты, установлению государственного заказа на их выпуск и снаб</w:t>
      </w:r>
      <w:r w:rsidR="00884485">
        <w:rPr>
          <w:rFonts w:ascii="Times New Roman" w:hAnsi="Times New Roman"/>
          <w:sz w:val="28"/>
          <w:szCs w:val="28"/>
          <w:lang w:eastAsia="ru-RU"/>
        </w:rPr>
        <w:t>жение;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сотрудничество с органами пожарной </w:t>
      </w:r>
      <w:r w:rsidR="00884485">
        <w:rPr>
          <w:rFonts w:ascii="Times New Roman" w:hAnsi="Times New Roman"/>
          <w:sz w:val="28"/>
          <w:szCs w:val="28"/>
          <w:lang w:eastAsia="ru-RU"/>
        </w:rPr>
        <w:t>безопасности других государств.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Решение всех других вопросов в области пожарной безопасности, не отнесенных этим Законом к компетенции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относится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 компетенции местных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884485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884485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6.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 государственных органов по обеспечению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в пределах своей компетенции организуют разработку и внедрение в соответствующих регионах организационных и научно-технических мероприятий по предотвращению пожаров и их тушению, обеспечению пожарной безопасности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населенных пунктов и объектов.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Министерство по делам гражданской обороны, чрезвычайным ситуациям и ликвидации последствий стихийных бедстви</w:t>
      </w:r>
      <w:r w:rsidR="00884485">
        <w:rPr>
          <w:rFonts w:ascii="Times New Roman" w:hAnsi="Times New Roman"/>
          <w:sz w:val="28"/>
          <w:szCs w:val="28"/>
          <w:lang w:eastAsia="ru-RU"/>
        </w:rPr>
        <w:t>й Донецкой Народной Республики: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обеспечивает осуществление государственного пожарного надзора, пожарной охраны населенных пунктов и объектов, координирует деятельность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по вопросам усовершенс</w:t>
      </w:r>
      <w:r w:rsidR="00884485">
        <w:rPr>
          <w:rFonts w:ascii="Times New Roman" w:hAnsi="Times New Roman"/>
          <w:sz w:val="28"/>
          <w:szCs w:val="28"/>
          <w:lang w:eastAsia="ru-RU"/>
        </w:rPr>
        <w:t>твования пожарной безопасности;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получает бесплатно от министерств, других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органов, предприятий, учреждений и организаций информацию, необходимую для выполн</w:t>
      </w:r>
      <w:r w:rsidR="00884485">
        <w:rPr>
          <w:rFonts w:ascii="Times New Roman" w:hAnsi="Times New Roman"/>
          <w:sz w:val="28"/>
          <w:szCs w:val="28"/>
          <w:lang w:eastAsia="ru-RU"/>
        </w:rPr>
        <w:t>ения возложенных на него задач;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привлекает к разработке актуальных проблем пожарной безопасности, проведению консультаций и экспертиз высшие учебные заведения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4090">
        <w:rPr>
          <w:rFonts w:ascii="Times New Roman" w:hAnsi="Times New Roman"/>
          <w:sz w:val="28"/>
          <w:szCs w:val="28"/>
          <w:lang w:eastAsia="ru-RU"/>
        </w:rPr>
        <w:t>специализированные научно-исследовательские учреждения и другие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учреждения, а также отдельных ученых, высоко</w:t>
      </w:r>
      <w:r w:rsidR="00884485">
        <w:rPr>
          <w:rFonts w:ascii="Times New Roman" w:hAnsi="Times New Roman"/>
          <w:sz w:val="28"/>
          <w:szCs w:val="28"/>
          <w:lang w:eastAsia="ru-RU"/>
        </w:rPr>
        <w:t>квалифицированных специалистов.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Решения Министерства по делам гражданской обороны, чрезвычайным ситуациям и ликвидации последствий стихийных бедствий Донецкой Народной Республики по вопросам </w:t>
      </w:r>
      <w:r>
        <w:rPr>
          <w:rFonts w:ascii="Times New Roman" w:hAnsi="Times New Roman"/>
          <w:sz w:val="28"/>
          <w:szCs w:val="28"/>
          <w:lang w:eastAsia="ru-RU"/>
        </w:rPr>
        <w:t>пожарной безопасности, которые относятся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 его компетенции, являются обязательными для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органов, а также предприятий, учр</w:t>
      </w:r>
      <w:r w:rsidR="00884485">
        <w:rPr>
          <w:rFonts w:ascii="Times New Roman" w:hAnsi="Times New Roman"/>
          <w:sz w:val="28"/>
          <w:szCs w:val="28"/>
          <w:lang w:eastAsia="ru-RU"/>
        </w:rPr>
        <w:t>еждений, организаций и граждан.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Министерства,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другие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884485">
        <w:rPr>
          <w:rFonts w:ascii="Times New Roman" w:hAnsi="Times New Roman"/>
          <w:sz w:val="28"/>
          <w:szCs w:val="28"/>
          <w:lang w:eastAsia="ru-RU"/>
        </w:rPr>
        <w:t>органы: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проводят единую научно-техническую политику по </w:t>
      </w:r>
      <w:r w:rsidR="00884485">
        <w:rPr>
          <w:rFonts w:ascii="Times New Roman" w:hAnsi="Times New Roman"/>
          <w:sz w:val="28"/>
          <w:szCs w:val="28"/>
          <w:lang w:eastAsia="ru-RU"/>
        </w:rPr>
        <w:t>вопросам пожарной безопасности;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разрабатывают и реализуют комплексные мероприятия, направленные на улучшение </w:t>
      </w:r>
      <w:r w:rsidR="00884485">
        <w:rPr>
          <w:rFonts w:ascii="Times New Roman" w:hAnsi="Times New Roman"/>
          <w:sz w:val="28"/>
          <w:szCs w:val="28"/>
          <w:lang w:eastAsia="ru-RU"/>
        </w:rPr>
        <w:t>пожарной безопасности объектов;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осуществляют методическое руководство и контроль за деятельностью подведомственных объектов в области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</w:t>
      </w:r>
      <w:r w:rsidR="005E1718">
        <w:rPr>
          <w:rFonts w:ascii="Times New Roman" w:hAnsi="Times New Roman"/>
          <w:sz w:val="28"/>
          <w:szCs w:val="28"/>
          <w:lang w:eastAsia="ru-RU"/>
        </w:rPr>
        <w:t>ую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 выполнение государственных и региональных программ обеспечения пожарной безопасности, решений постоянных комиссий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 местных органов исполнительной власти по вопросам </w:t>
      </w:r>
      <w:proofErr w:type="spellStart"/>
      <w:r w:rsidR="005E1718" w:rsidRPr="00F473BF">
        <w:rPr>
          <w:rFonts w:ascii="Times New Roman" w:hAnsi="Times New Roman"/>
          <w:sz w:val="28"/>
          <w:szCs w:val="28"/>
          <w:lang w:eastAsia="ru-RU"/>
        </w:rPr>
        <w:t>техногенно</w:t>
      </w:r>
      <w:proofErr w:type="spellEnd"/>
      <w:r w:rsidR="005E1718" w:rsidRPr="00F473BF">
        <w:rPr>
          <w:rFonts w:ascii="Times New Roman" w:hAnsi="Times New Roman"/>
          <w:sz w:val="28"/>
          <w:szCs w:val="28"/>
          <w:lang w:eastAsia="ru-RU"/>
        </w:rPr>
        <w:t>-экологической безопасности и чрезвычайных ситуаций, советов по усилению пожарной безопасности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безопасной жизнедеятельности населения</w:t>
      </w:r>
      <w:r w:rsidR="005E1718">
        <w:rPr>
          <w:rFonts w:ascii="Times New Roman" w:hAnsi="Times New Roman"/>
          <w:sz w:val="28"/>
          <w:szCs w:val="28"/>
          <w:lang w:eastAsia="ru-RU"/>
        </w:rPr>
        <w:t>, а также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их финансирование;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разрабатывают сезонные противопожарные мероприятия (весенне-летний и осенне-зимний пожароопасные периоды);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</w:t>
      </w:r>
      <w:r w:rsidR="00884485">
        <w:rPr>
          <w:rFonts w:ascii="Times New Roman" w:hAnsi="Times New Roman"/>
          <w:sz w:val="28"/>
          <w:szCs w:val="28"/>
          <w:lang w:eastAsia="ru-RU"/>
        </w:rPr>
        <w:t>ринимают меры по созданию за сче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 местных бюджетов </w:t>
      </w:r>
      <w:r w:rsidR="00884485">
        <w:rPr>
          <w:rFonts w:ascii="Times New Roman" w:hAnsi="Times New Roman"/>
          <w:sz w:val="28"/>
          <w:szCs w:val="28"/>
          <w:lang w:eastAsia="ru-RU"/>
        </w:rPr>
        <w:t>в населе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нных пунктах, в которых отсутствуют подразделения Государственной пожарной охраны, местной пожарной охраны и других видов пожарной охраны, выделяют средства на их финансирование и материально-техническое обеспечение;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522B7">
        <w:rPr>
          <w:rFonts w:ascii="Times New Roman" w:hAnsi="Times New Roman"/>
          <w:sz w:val="28"/>
          <w:szCs w:val="28"/>
          <w:lang w:eastAsia="ru-RU"/>
        </w:rPr>
        <w:t>) </w:t>
      </w:r>
      <w:r w:rsidRPr="00F473BF">
        <w:rPr>
          <w:rFonts w:ascii="Times New Roman" w:hAnsi="Times New Roman"/>
          <w:sz w:val="28"/>
          <w:szCs w:val="28"/>
          <w:lang w:eastAsia="ru-RU"/>
        </w:rPr>
        <w:t>создают, реорганизуют и ликвидируют подразделения пожарной охраны,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ся за счет средств бюджетов местных органов исполнительной власти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координации и усовершенствования работы, связанной с обеспечением пожарно</w:t>
      </w:r>
      <w:r w:rsidR="00884485">
        <w:rPr>
          <w:rFonts w:ascii="Times New Roman" w:hAnsi="Times New Roman"/>
          <w:sz w:val="28"/>
          <w:szCs w:val="28"/>
          <w:lang w:eastAsia="ru-RU"/>
        </w:rPr>
        <w:t>й безопасности и контролем за ее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проведением, в аппаратах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создаютс</w:t>
      </w:r>
      <w:r w:rsidR="00884485">
        <w:rPr>
          <w:rFonts w:ascii="Times New Roman" w:hAnsi="Times New Roman"/>
          <w:sz w:val="28"/>
          <w:szCs w:val="28"/>
          <w:lang w:eastAsia="ru-RU"/>
        </w:rPr>
        <w:t>я службы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Органы исполнительной власти, которые осуществляют материально-техническое обеспечение производства важнейших видов продукции, должны предусматривать удовлетворение нужд пожарной охраны и объектов народного хозяйства в пожарной технике, оборудовании, средствах противопожарной защиты. Выпуск этой техники, оборудования и средств вклю</w:t>
      </w:r>
      <w:r w:rsidR="00884485">
        <w:rPr>
          <w:rFonts w:ascii="Times New Roman" w:hAnsi="Times New Roman"/>
          <w:sz w:val="28"/>
          <w:szCs w:val="28"/>
          <w:lang w:eastAsia="ru-RU"/>
        </w:rPr>
        <w:t>чается в государственный заказ.</w:t>
      </w:r>
    </w:p>
    <w:p w:rsidR="005E1718" w:rsidRPr="00884485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7.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 предприятий, учреждений и организаций по обеспечению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Собственники предприятий, учреждений и организаций либо лица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уполномоченные владеть или распоряжаться ими,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правообладатели</w:t>
      </w:r>
      <w:r w:rsidR="00884485">
        <w:rPr>
          <w:rFonts w:ascii="Times New Roman" w:hAnsi="Times New Roman"/>
          <w:sz w:val="28"/>
          <w:szCs w:val="28"/>
          <w:lang w:eastAsia="ru-RU"/>
        </w:rPr>
        <w:t>) обязаны: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разрабатывать комплексные мероприятия по обеспечению пожарной безопасности, внедрять достижение науки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и техники, положительный опыт;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соответственно нормативным актам по пожарной безопасности разрабатывать и утверждать положения, инструкции, другие нормативные акты, которые действуют в пределах предприятия, учреждения и организации, осуществлять постоян</w:t>
      </w:r>
      <w:r w:rsidR="00884485">
        <w:rPr>
          <w:rFonts w:ascii="Times New Roman" w:hAnsi="Times New Roman"/>
          <w:sz w:val="28"/>
          <w:szCs w:val="28"/>
          <w:lang w:eastAsia="ru-RU"/>
        </w:rPr>
        <w:t>ный контроль за их соблюдением;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обеспечивать соблюдение противопожарных требований стандартов, норм, правил, а также выполнение требований предписаний, постановлений и иных законных требований должностных лиц органов государственного пожарного надзора;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предоставлять в установленном порядке при тушении пожаров и проведении аварийно-спасательных работ на территориях предприятий необходимые силы и средства;</w:t>
      </w:r>
    </w:p>
    <w:p w:rsidR="005E1718" w:rsidRPr="00F473BF" w:rsidRDefault="002A479A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8522B7"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пожарной охране при тушении пожаров и проведении аварийно-спасательных работ, установлении причин и условий их возни</w:t>
      </w:r>
      <w:r w:rsidR="005E1718">
        <w:rPr>
          <w:rFonts w:ascii="Times New Roman" w:hAnsi="Times New Roman"/>
          <w:sz w:val="28"/>
          <w:szCs w:val="28"/>
          <w:lang w:eastAsia="ru-RU"/>
        </w:rPr>
        <w:t>кновения и развития, а также в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выявлении лиц, виновных в нарушении требований пожарной безопасности и возникновении пожаров;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организовывать обучение работников правилам пожарной безопасности и пропаганду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мероприятий по их обеспечению;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в случае отсутствия в нормативных актах требований, необходимых для обеспечения пожарной безопасности, принимать соответствующие меры, согласовывая их с органами госу</w:t>
      </w:r>
      <w:r w:rsidR="00D052B1">
        <w:rPr>
          <w:rFonts w:ascii="Times New Roman" w:hAnsi="Times New Roman"/>
          <w:sz w:val="28"/>
          <w:szCs w:val="28"/>
          <w:lang w:eastAsia="ru-RU"/>
        </w:rPr>
        <w:t>дарственного пожарного надзора;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содержать в исправном состоянии средства противопожарной защиты и связи, противопожарное водоснабжение, пожарную технику, оборудование и инвентарь, не допускать их </w:t>
      </w:r>
      <w:r w:rsidR="00D052B1">
        <w:rPr>
          <w:rFonts w:ascii="Times New Roman" w:hAnsi="Times New Roman"/>
          <w:sz w:val="28"/>
          <w:szCs w:val="28"/>
          <w:lang w:eastAsia="ru-RU"/>
        </w:rPr>
        <w:t>использования не по назначению;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создавать в случае необходимости подразделения пожарной охраны и необходимую для их функционировани</w:t>
      </w:r>
      <w:r w:rsidR="00D052B1">
        <w:rPr>
          <w:rFonts w:ascii="Times New Roman" w:hAnsi="Times New Roman"/>
          <w:sz w:val="28"/>
          <w:szCs w:val="28"/>
          <w:lang w:eastAsia="ru-RU"/>
        </w:rPr>
        <w:t>я материально-техническую базу;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бесплатно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произошедших на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предприятий, учреждений и организаций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пожарах и их последствиях;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осуществлять мероприятия по внедрению автоматических средств обнаружения и тушения пожаров и использования для этой це</w:t>
      </w:r>
      <w:r w:rsidR="00D052B1">
        <w:rPr>
          <w:rFonts w:ascii="Times New Roman" w:hAnsi="Times New Roman"/>
          <w:sz w:val="28"/>
          <w:szCs w:val="28"/>
          <w:lang w:eastAsia="ru-RU"/>
        </w:rPr>
        <w:t>ли производственной автоматики;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своевременно информировать пожарную охрану о неисправности пожарной техники, автоматических систем противопожарной защиты, противопожарного водоснабжения, а также о закрытии дорог </w:t>
      </w:r>
      <w:r w:rsidR="00D052B1">
        <w:rPr>
          <w:rFonts w:ascii="Times New Roman" w:hAnsi="Times New Roman"/>
          <w:sz w:val="28"/>
          <w:szCs w:val="28"/>
          <w:lang w:eastAsia="ru-RU"/>
        </w:rPr>
        <w:t>и проездов на своей территории;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проводить служебные расследования случаев пожаров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причин и условий, способствовавших возникновению пожаров и их развитию;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содействовать деятельности добровольных пожарных формирований.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Выполнение требований пожарной безопасности на объектах государственного (</w:t>
      </w:r>
      <w:r>
        <w:rPr>
          <w:rFonts w:ascii="Times New Roman" w:hAnsi="Times New Roman"/>
          <w:sz w:val="28"/>
          <w:szCs w:val="28"/>
          <w:lang w:eastAsia="ru-RU"/>
        </w:rPr>
        <w:t>муниципа</w:t>
      </w:r>
      <w:r w:rsidRPr="00F473BF">
        <w:rPr>
          <w:rFonts w:ascii="Times New Roman" w:hAnsi="Times New Roman"/>
          <w:sz w:val="28"/>
          <w:szCs w:val="28"/>
          <w:lang w:eastAsia="ru-RU"/>
        </w:rPr>
        <w:t>льного) арендованного имущества возлагается на арендаторов.</w:t>
      </w:r>
    </w:p>
    <w:p w:rsidR="005E1718" w:rsidRPr="00F036E3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На предприятии, в учреждении и организации с количеством работающих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473BF">
        <w:rPr>
          <w:rFonts w:ascii="Times New Roman" w:hAnsi="Times New Roman"/>
          <w:sz w:val="28"/>
          <w:szCs w:val="28"/>
          <w:lang w:eastAsia="ru-RU"/>
        </w:rPr>
        <w:t>500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вводится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должность инж</w:t>
      </w:r>
      <w:r>
        <w:rPr>
          <w:rFonts w:ascii="Times New Roman" w:hAnsi="Times New Roman"/>
          <w:sz w:val="28"/>
          <w:szCs w:val="28"/>
          <w:lang w:eastAsia="ru-RU"/>
        </w:rPr>
        <w:t>енера по пожарной безопасности.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решению руководителя такого предприятия указанная должность может совмещаться с должностью инженера по охране труда.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На предприятии, в учреждении и организации с количеством работающих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50 человек решением трудового коллектива может создаваться пожарно-техническая комиссия. </w:t>
      </w:r>
      <w:r>
        <w:rPr>
          <w:rFonts w:ascii="Times New Roman" w:hAnsi="Times New Roman"/>
          <w:sz w:val="28"/>
          <w:szCs w:val="28"/>
          <w:lang w:eastAsia="ru-RU"/>
        </w:rPr>
        <w:t>Деятельность данной комиссии определяется положением, утверждаемым руководителем предприятия. Типовое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положение о пожарно-технической комиссии утверждается Министерством по делам гражданской обороны, чрезвычайным ситуациям и ликвидации последствий стихийных бедстви</w:t>
      </w:r>
      <w:r w:rsidR="00D052B1">
        <w:rPr>
          <w:rFonts w:ascii="Times New Roman" w:hAnsi="Times New Roman"/>
          <w:sz w:val="28"/>
          <w:szCs w:val="28"/>
          <w:lang w:eastAsia="ru-RU"/>
        </w:rPr>
        <w:t>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Полномочия в области пожарной безопасности ассоциаций, корпораций, концернов, других производственных объединений определяются их уставами или договорами между предприятиями, которые образовали объединение. Для выполнения делегированных объединению функций в его аппарате создаетс</w:t>
      </w:r>
      <w:r w:rsidR="00D052B1">
        <w:rPr>
          <w:rFonts w:ascii="Times New Roman" w:hAnsi="Times New Roman"/>
          <w:sz w:val="28"/>
          <w:szCs w:val="28"/>
          <w:lang w:eastAsia="ru-RU"/>
        </w:rPr>
        <w:t>я служба пожарной безопасности.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Pr="002D7032">
        <w:rPr>
          <w:rFonts w:ascii="Times New Roman" w:hAnsi="Times New Roman"/>
          <w:sz w:val="28"/>
          <w:szCs w:val="28"/>
          <w:lang w:eastAsia="ru-RU"/>
        </w:rPr>
        <w:t>8.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 граждан по об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еспечению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Граждане Донецкой Народной Республики, иностранные граждане и лица без гражданства, которые находятся на территории Донецкой Народной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Республики, обязаны: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выполнять правила пожарной безопасности, обеспечивать здания, которые им принадлежат на правах </w:t>
      </w:r>
      <w:r w:rsidR="005E1718">
        <w:rPr>
          <w:rFonts w:ascii="Times New Roman" w:hAnsi="Times New Roman"/>
          <w:sz w:val="28"/>
          <w:szCs w:val="28"/>
          <w:lang w:eastAsia="ru-RU"/>
        </w:rPr>
        <w:t>частной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собственности, первичными средствами тушения пожаров и противопожарным инвентарем, воспитывать у детей ос</w:t>
      </w:r>
      <w:r w:rsidR="005E1718">
        <w:rPr>
          <w:rFonts w:ascii="Times New Roman" w:hAnsi="Times New Roman"/>
          <w:sz w:val="28"/>
          <w:szCs w:val="28"/>
          <w:lang w:eastAsia="ru-RU"/>
        </w:rPr>
        <w:t>торожность в обращении с огнем;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сообщать в пожарную охрану о возникновении пожара и принимать меры к его ликвидации, спасению людей и имущества;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выполнять предписания, постановления и иные требования должностных лиц государственного пожарного надзора в порядке, предусмотренном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;</w:t>
      </w:r>
    </w:p>
    <w:p w:rsidR="005E1718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предоставлять в порядке, установленном законодательством Донецкой Народной Республики, возможность должностным лицам государственного пожарного надзора проводить </w:t>
      </w:r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>обследования и проверки</w:t>
      </w:r>
      <w:proofErr w:type="gramEnd"/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</w:r>
      <w:r>
        <w:rPr>
          <w:rFonts w:ascii="Times New Roman" w:hAnsi="Times New Roman"/>
          <w:sz w:val="28"/>
          <w:szCs w:val="28"/>
          <w:lang w:eastAsia="ru-RU"/>
        </w:rPr>
        <w:t>ости и пресечения их нарушений.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9.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Государственный п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ожарный надзор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Государственный пожарный надзор, за исключением государственного пожарного надзора, осуществляемого в лесах, на подземных объектах, шахтах, карьерах, рудниках, при строительстве 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473BF">
        <w:rPr>
          <w:rFonts w:ascii="Times New Roman" w:hAnsi="Times New Roman"/>
          <w:sz w:val="28"/>
          <w:szCs w:val="28"/>
          <w:lang w:eastAsia="ru-RU"/>
        </w:rPr>
        <w:t>ннелей и гидротехнических сооружени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473BF">
        <w:rPr>
          <w:rFonts w:ascii="Times New Roman" w:hAnsi="Times New Roman"/>
          <w:sz w:val="28"/>
          <w:szCs w:val="28"/>
          <w:lang w:eastAsia="ru-RU"/>
        </w:rPr>
        <w:t>, прокладке и эксплуатации газового хозяйства, при производстве, транспортировке, хранении, использовании и утилизации взрывчатых материалов промышленного назначения, осуществляется уполномоченными должностными лицами Министерства по делам гражданской обороны, чрезвычайным ситуациям и ликвидации последствий стихийных бедствий Донецкой Народной Республики, в установленном порядке.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Органы государственного пожарного надзора не зависят от любых хозяйственных органов, объединений граждан, политических формирований, государственных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органов государственного пожарного надзора при проведении проверок на объектах, являющихся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Контроль по выполнению правил пожарной безопасности во время проектирования, технического переоснащения, строительства, реконструкции и эксплуатации объектов иностранных фирм и совместных предприятий регулируется действующим законодательством или условиями, предусмотренными договорами сторон, если они не противоречат действующему законодательству.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Органы государственного пожарного надзора в соответствии с возложенными на них задачами: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разрабатывают с участием </w:t>
      </w:r>
      <w:r w:rsidR="005E1718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министерств и других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и утверждают общегосударственные правила пожарной безопасности, которые являются обязательными для всех предприятий, учр</w:t>
      </w:r>
      <w:r w:rsidR="00D052B1">
        <w:rPr>
          <w:rFonts w:ascii="Times New Roman" w:hAnsi="Times New Roman"/>
          <w:sz w:val="28"/>
          <w:szCs w:val="28"/>
          <w:lang w:eastAsia="ru-RU"/>
        </w:rPr>
        <w:t>еждений, организаций и граждан;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согласовывают проекты государственных и отраслевых стандартов, норм, правил, технических условий и других нормативно-технических документов, которые касаются обеспечения пожарной безопасности, а также проектные решения, на которые не установлены нормы и правила;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устанавливают порядок разработки и утверждения положений, инструкций и других нормативных актов по вопросам пожарной безопасности, которые действуют на предприятии, в учреждении и организации, разрабатывают типовые документы по этим вопросам;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осуществляют контроль за соблюдением требований законодательных актов по вопросам пожарной безопасности руководителями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структурных подразделений, местных органов исполнительной власти,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органов, руководителями и другими должностными лицами предприятий, учреждений и организаций независимо от форм собственности, а также гражданами;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проводят согласно действующему законодательству проверки заявлений и сообщений о пожарах, а также дознание по делам о пожарах и нарушении противопожарных правил;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проводят экспертизу проектной документации на техническое переоснащение, строительство, реконструкцию и капитальный ремонт объектов;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принимают участие в работе комиссий по отводу земельных участков (трасс) под строительство; 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принимают участие в приемке в эксплуатацию законченных строительством объектов.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органов государственного пожарного надзора являются государственными инспекторами по пожарному надзору.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Государственные инспектора по пожарному надзору имеют право:</w:t>
      </w:r>
    </w:p>
    <w:p w:rsidR="005E1718" w:rsidRPr="00F036E3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036E3">
        <w:rPr>
          <w:rFonts w:ascii="Times New Roman" w:hAnsi="Times New Roman"/>
          <w:sz w:val="28"/>
          <w:szCs w:val="28"/>
          <w:lang w:eastAsia="ru-RU"/>
        </w:rPr>
        <w:t>беспрепятственно по предъявлению служебного удостоверения и распоряжения руководителя органа Государственного пожарного надзора проводить в присутствии правообладателя или его представителя пожарно-технические обследования и проверки предприятий, учреждений, организаций, зданий, сооружений, территории, новостроек и других подконтрольных объектов независимо от форм собственности, получать от правообладателя необходимые объяснения, материалы, информацию и документы;</w:t>
      </w:r>
    </w:p>
    <w:p w:rsidR="005E1718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направлять (вручать) руководителям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структурных подразделений, местных органов исполнительной власти,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органов, руководителям и другим должностным лицам предприятий, учреждений и организаций, а также гражданам обязательные для выполнения распоряжения (предписания) об устранении нарушений и недостатков по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вопросам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>
        <w:rPr>
          <w:rFonts w:ascii="Times New Roman" w:hAnsi="Times New Roman"/>
          <w:sz w:val="28"/>
          <w:szCs w:val="28"/>
          <w:lang w:eastAsia="ru-RU"/>
        </w:rPr>
        <w:t>в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случае нарушения правил пожарной безопасности, которые создают угрозу возникновени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пожара, или препятствуют его тушению и эвакуации людей, а также в случаях выпуска пожароопасной продукции, систем и средств противопожарной защиты с отклонениями от стандартов или технических условий или в случае их отсутствия прекращать или запрещать работу предприятий, отдельных производств, производственных участков, агрегатов, эксплуатацию зданий, сооружений, отдельных помещений, отопительных приборов, участков электрической сети, проведение пожароопасных работ, выпуск и реализацию пожароопасной продукции, систем и средств противопожарной защиты, действие выданных разрешений на право проведения работ;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противопожарных требований, предусмотренных стандартами, нормами и правилами, во время проектирования (выборочно), строительства, реконструкции, расширения или технического переоснащения, капитального ремонта предприятий, зданий, сооружений и других объектов. В случае выявления нарушений запрещать до их устранения выпуск и применение проектов, останавливать проведение строительно-монтажных работ;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привлекать к административной ответственности должностных лиц, других работников предприятий, учреждений, организаций и граждан, виновных в нарушении установленных законодательством требований пожарной безопасности, невыполнении предписаний, постановлений органов государственного пожарного надзора, использовании пожарной техники и средств пожаротушения не по назначению, рассматривать дела об указанных административных правонарушениях и принимать меры по предотвращению таких нарушений;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применять штрафные санкции к предприятиям, учреждениям и организациям за нарушение установленных законодательством требований пожарной безопасности, невыполнение распоряжений (предписаний) должностных лиц органов государственного пожарного надзора.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запрашивать и получать на основании письменных запросов от предприятий, учреждений, организаций и граждан информацию и документы, необходимые в ходе проведения проверки;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вносить в органы государственной власти и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органы предложения об осуществлении мероприятий по обеспечению пожарной безопасности;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производить дознание по делам о пожарах и о нарушении противопожарных правил;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вызывать в органы государственного пожарного надзора должностных лиц предприятий, учреждений, организаций и граждан по находящимся в производстве органов государственного пожарного надзора делам и материалам о пожарах, получать от указанных лиц и граждан необходимые объяснения</w:t>
      </w:r>
      <w:r w:rsidR="00D052B1">
        <w:rPr>
          <w:rFonts w:ascii="Times New Roman" w:hAnsi="Times New Roman"/>
          <w:sz w:val="28"/>
          <w:szCs w:val="28"/>
          <w:lang w:eastAsia="ru-RU"/>
        </w:rPr>
        <w:t>, справки, документы и их копии;</w:t>
      </w:r>
    </w:p>
    <w:p w:rsidR="005E1718" w:rsidRPr="00F473BF" w:rsidRDefault="008522B7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 проведении проверок объектов надзора привлекать средств</w:t>
      </w:r>
      <w:r w:rsidR="005E1718">
        <w:rPr>
          <w:rFonts w:ascii="Times New Roman" w:hAnsi="Times New Roman"/>
          <w:sz w:val="28"/>
          <w:szCs w:val="28"/>
          <w:lang w:eastAsia="ru-RU"/>
        </w:rPr>
        <w:t>а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для освещения нарушений правил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Должностные лица органов государственного пожарного надзора несут ответственность за ненадлежащее выполнение возложенных на них обязанностей в соответствии с действующим законодательством.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 государственного пожарного надзора может быть привлечен судом к участию в деле по иску о возмещении вреда, причиненн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жизни, здоровью людей, </w:t>
      </w:r>
      <w:r w:rsidRPr="00F473BF">
        <w:rPr>
          <w:rFonts w:ascii="Times New Roman" w:hAnsi="Times New Roman"/>
          <w:sz w:val="28"/>
          <w:szCs w:val="28"/>
          <w:lang w:eastAsia="ru-RU"/>
        </w:rPr>
        <w:t>растениям, окружающей среде, имуществу физических и юридических лиц, государственному</w:t>
      </w:r>
      <w:r>
        <w:rPr>
          <w:rFonts w:ascii="Times New Roman" w:hAnsi="Times New Roman"/>
          <w:sz w:val="28"/>
          <w:szCs w:val="28"/>
          <w:lang w:eastAsia="ru-RU"/>
        </w:rPr>
        <w:t>, муниципальному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или общественному имуществу вследствие нарушений требований пожарной безопасности. 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Главный государственный инспектор Донецкой Народной Республики по пожарному надзору наряду с правами, указанными в настоящей статье, имеет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раво организовывать разработку нормативных документов по вопросам пожарной безопасности, в том числе регламентирующих порядок разработки, производства и эксплуатации пожарно-технической продукции, рекомендаций, инструктивных и методических документов, регламентирующих вопросы организации и осуществления государственного пожарного надзора. 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10.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Изучение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правил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общеобразовательных и профессиональных учебно-воспитательных учреждениях, высших учебных заведениях, учебных заведениях повышения квалификации и переподготовки кадров организ</w:t>
      </w:r>
      <w:r>
        <w:rPr>
          <w:rFonts w:ascii="Times New Roman" w:hAnsi="Times New Roman"/>
          <w:sz w:val="28"/>
          <w:szCs w:val="28"/>
          <w:lang w:eastAsia="ru-RU"/>
        </w:rPr>
        <w:t>уется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изучение правил пожарной безопасности на производстве и в быту, а также обучение действиям на случай пожара.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детских дошкольных учреждениях проводится воспитательная работа, направленная на предотвращение пожаров от детских шалостей с огнем и воспитание у детей бережного отношения к национальному богатству.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муниципальные органы</w:t>
      </w:r>
      <w:r w:rsidRPr="00F473BF">
        <w:rPr>
          <w:rFonts w:ascii="Times New Roman" w:hAnsi="Times New Roman"/>
          <w:sz w:val="28"/>
          <w:szCs w:val="28"/>
          <w:lang w:eastAsia="ru-RU"/>
        </w:rPr>
        <w:t>, жил</w:t>
      </w:r>
      <w:r>
        <w:rPr>
          <w:rFonts w:ascii="Times New Roman" w:hAnsi="Times New Roman"/>
          <w:sz w:val="28"/>
          <w:szCs w:val="28"/>
          <w:lang w:eastAsia="ru-RU"/>
        </w:rPr>
        <w:t>ищны</w:t>
      </w:r>
      <w:r w:rsidRPr="00F473BF">
        <w:rPr>
          <w:rFonts w:ascii="Times New Roman" w:hAnsi="Times New Roman"/>
          <w:sz w:val="28"/>
          <w:szCs w:val="28"/>
          <w:lang w:eastAsia="ru-RU"/>
        </w:rPr>
        <w:t>е учреждения и организации обязаны по месту проживания осуществлять противопожарную пропаганду.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Все работники во время принятия на работу и ежегодно по месту работы проходят инструктаж по вопросам пожарной безопасности в соответствии с Типовым положением, утверждаемым в </w:t>
      </w:r>
      <w:r w:rsidRPr="00377A23">
        <w:rPr>
          <w:rFonts w:ascii="Times New Roman" w:hAnsi="Times New Roman"/>
          <w:sz w:val="28"/>
          <w:szCs w:val="28"/>
          <w:lang w:eastAsia="ru-RU"/>
        </w:rPr>
        <w:t>учебных заведениях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Лица, которые принимаются на работу, связанную с повышенной пожарной опасностью, должны предварительно пройти специальное обучение (пожарно-технический минимум) в учебных заведениях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4090">
        <w:rPr>
          <w:rFonts w:ascii="Times New Roman" w:hAnsi="Times New Roman"/>
          <w:sz w:val="28"/>
          <w:szCs w:val="28"/>
          <w:lang w:eastAsia="ru-RU"/>
        </w:rPr>
        <w:t>специализированных научно-исследовательских учреждениях Министерства по делам гражданской обороны, чрезвычайным ситуациям и ликвидации последствий стихийных бедствий Донецкой Народной Республики. Работники, задействованные на работах с повышенной пожарной опасностью, один раз в год проходят проверку знаний соответствующих нормативных актов по пожарной безопасности, а должностные лица до выполнения своих обязанностей и периодически (один раз в три года) проходят обучение и проверку знаний по вопросам пожарной безопасности в учебных заведениях, специализированных научно-исследовательских учреждениях Министерства по делам гражданской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обороны, чрезвычайным ситуациям и ликвидации последствий стихийных бедствий Донецкой Народной Республики.</w:t>
      </w:r>
    </w:p>
    <w:p w:rsidR="005E1718" w:rsidRPr="00377A23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A23">
        <w:rPr>
          <w:rFonts w:ascii="Times New Roman" w:hAnsi="Times New Roman"/>
          <w:sz w:val="28"/>
          <w:szCs w:val="28"/>
          <w:lang w:eastAsia="ru-RU"/>
        </w:rPr>
        <w:t>Перечень должностей и порядок организации обучения определяются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Допуск к работе лиц, которые не прошли обучение, инструктаж и проверку знаний по вопросам пожарной безопасности, запрещается.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Программы обучения по вопросам пожарной безопасности должны согласовываться с органами государственного пожарного надзора.</w:t>
      </w:r>
    </w:p>
    <w:p w:rsidR="005E1718" w:rsidRPr="00D052B1" w:rsidRDefault="002D7032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11.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Противопожарная пропаганда и информационное обеспечение в области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Противопожарная пропаганда </w:t>
      </w:r>
      <w:r w:rsidR="008522B7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Донецкой Народной Республики форм информирования населения. Противопожарную пропаганду проводят органы государственной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органы, пожарная охрана и организации. 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</w:t>
      </w:r>
      <w:r w:rsidR="00D052B1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информационных систем), необходимых для выполнения поставленных задач.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Средства массовой информации обязаны незамедлительно и на безвозмездной основе публиковать по требованию Министерства по делам гражданской обороны, чрезвычайным ситуациям и ликвидации последствий стихийных бедствий Донецкой Народной Республики экстренную информацию, направленную на обеспечение безопасности населения по вопросам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Органы государственной власти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F473BF">
        <w:rPr>
          <w:rFonts w:ascii="Times New Roman" w:hAnsi="Times New Roman"/>
          <w:sz w:val="28"/>
          <w:szCs w:val="28"/>
          <w:lang w:eastAsia="ru-RU"/>
        </w:rPr>
        <w:t>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5E1718" w:rsidRPr="00D052B1" w:rsidRDefault="002D7032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12.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Согласование нормативных, нормативно-технических документов и проектной документации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Стандарты, технические условия, другие нормативно-технические документы на пожароопасные технологические процессы и продукцию должны включать требования пожарной безопасности и согласовываться с органами государственного пожарного надзора. Согласованию подлежат также проекты строительства, на которые не установлены нормы и правила, либо с вынужденными отклонениями от действующих нормативных документов в области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Порядок согласования проектных решений, на которые не установлены нормы и правила, либо с вынужденными отклонениями от действующих нормативных документов в области пожарной безопасности определяется в Министерстве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Требования пожарной безопасности, которые содержатся в ведомственных нормативных актах, не должны противоречить государственным стандартам, нормам и правилам.</w:t>
      </w:r>
    </w:p>
    <w:p w:rsidR="005E1718" w:rsidRPr="00D052B1" w:rsidRDefault="002D7032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13.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 требований пожарной безопасности при проектировании, строительстве и реконструкции объектов производственного и иного назначения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Производственные, жилые, другие здания и сооружения, оборудование, транспортные средства, которые вводятся в эксплуатацию после завершения строительства или реконструкции, технического переоснащения, капитального ремонта, технологические процессы и продукция должны отвечать требованиям нормативных актов по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Запрещается строительство, реконструкция, капитальный ремонт, техническое переоснащение объектов производственного и иного назначения, внедрение новых технологий, выпуск пожароопасной продукции без получения положительного заключения по результатам экспертизы проектной и иной документации органами государственного пожарного надзора на соответствие нормам и требованиям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Экспертиза проектной и иной документации проводится органами государственного пожарного надзора в порядке, установленном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Введение в эксплуатацию новых и реконструированных производственных, жилых и других объектов, внедрение новых технологий, передача в производство образцов новых пожароопасных машин, механизмов, оборудования и продукции, аренда любых помещений (зданий, территорий) или их частей, осуществляется после уведомления органов государственного пожарного надзора о начале хозяйственной деятельности.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Эти органы также принимают участие в принятии объектов в эксплуатацию.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Новообразованные предприятия начинают свою деятельность после уведомления органов государственного пожарного надзора.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Порядок уведомления о начале хозяйственной деятельности определяется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Проектные организации обязаны осуществлять авторский надзор за соблюдением проектных решений по пожарной безопасности при строительстве, реконструкции, капитальном ремонте и техническом переоснащении запроектированных ими объектов, а также, в случае выпуска проектной документации с вынужденными отступлениями от норм и требований пожарной безопасности, согласовывать обоснованные отклонения с органами государственного пожарного надзора.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Приобретенные за рубежом машины, механизмы, оборудование, транспортные средства, технологическое оборудование вводятся в эксплуатацию только при условии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F473BF">
        <w:rPr>
          <w:rFonts w:ascii="Times New Roman" w:hAnsi="Times New Roman"/>
          <w:sz w:val="28"/>
          <w:szCs w:val="28"/>
          <w:lang w:eastAsia="ru-RU"/>
        </w:rPr>
        <w:t>соответствия требованиям нормативных актов по пожарной безопасности, которые действуют в Донецкой Народной Республике.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Запрещается применение в строительстве и производстве материалов и веществ, на которые нет данных относительно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Проектирование, реконструкция, техническое переоснащение и строительство объектов, которые осуществляются иностранными фирмами, должны отвечать действующим в Донецкой Народной Республике нормативным актам.</w:t>
      </w:r>
    </w:p>
    <w:p w:rsidR="005E1718" w:rsidRPr="00D052B1" w:rsidRDefault="002A479A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14.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Лицензирование деятельности относительно предоставления услуг и выполнения работ противопожарного назначения, сертификация и контроль продукции на соответствие требованиям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Хозяйственная деятельность, связанная с предоставлением услуг и выполнением работ противопожарного назначения, проводится на основании лицензий, которые выдаются в порядке, установленном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Деятельность, связанная с предоставлением услуг и выполнением работ противопожарного назначения, включает: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проектирование, монтаж, техническое обслуживание систем противопожарной защиты, а также прием и передачу сигнала при срабатывании систем противопожарной защиты (пожарное наблюдение), оценку противопожарного состояния объектов, огнезащитную обработку;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проведение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на соответствие установленным требованиям.</w:t>
      </w:r>
    </w:p>
    <w:p w:rsidR="005E1718" w:rsidRPr="00706387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Субъект хозяйствования может получить лицензию на все виды работ и услуг по утвержд</w:t>
      </w:r>
      <w:r w:rsidR="002D7032">
        <w:rPr>
          <w:rFonts w:ascii="Times New Roman" w:hAnsi="Times New Roman"/>
          <w:sz w:val="28"/>
          <w:szCs w:val="28"/>
          <w:lang w:eastAsia="ru-RU"/>
        </w:rPr>
        <w:t>е</w:t>
      </w:r>
      <w:r w:rsidRPr="00706387">
        <w:rPr>
          <w:rFonts w:ascii="Times New Roman" w:hAnsi="Times New Roman"/>
          <w:sz w:val="28"/>
          <w:szCs w:val="28"/>
          <w:lang w:eastAsia="ru-RU"/>
        </w:rPr>
        <w:t>нному законодательством перечню или на его часть в зависимости от возможности соблюдения лицензионных условий.</w:t>
      </w:r>
    </w:p>
    <w:p w:rsidR="005E1718" w:rsidRPr="00706387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Все виды пожарной техники и противопожарного оборудования, которые применяются для предотвращения пожаров и для их тушения, должны иметь сертификат соответствия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090">
        <w:rPr>
          <w:rFonts w:ascii="Times New Roman" w:hAnsi="Times New Roman"/>
          <w:sz w:val="28"/>
          <w:szCs w:val="28"/>
          <w:lang w:eastAsia="ru-RU"/>
        </w:rPr>
        <w:t>по пожарной безопасности</w:t>
      </w:r>
      <w:r w:rsidRPr="00706387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15.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Ответственность за нарушение требований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 нарушение установленных законодательством требований пожарной безопасности, создание препятствий для деятельности должностных лиц органов государственного пожарного надзора, невыполнение их предписаний (распоряжений) и постановлений виновные в этом должностные лица, другие работники предприятий, учреждений, организаций и граждане привлекаются к ответственности согласно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95226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За нарушение установленных законодательством требований пожарной безопасности, невыполнение предписаний, постановлений должностных лиц органов государственного пожарного надзора предприятия, учреждения и организации могут привлекать в судебном порядке к уплате штрафа. 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Максимальный размер штрафа в случаях, предусмотренных частью второй этой статьи, не может превышать двух процентов месячного фонда заработной платы предприятия, учреждения и организации.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Размеры и порядок наложения штрафов определяются действующим законодательством Донецкой Народной Республики. 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Средства, полученные от применения штрафных санкций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за нарушение требований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, направляются в государственный бюджет.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Решение о наложении штрафа обжалуется в порядке</w:t>
      </w:r>
      <w:r>
        <w:rPr>
          <w:rFonts w:ascii="Times New Roman" w:hAnsi="Times New Roman"/>
          <w:sz w:val="28"/>
          <w:szCs w:val="28"/>
          <w:lang w:eastAsia="ru-RU"/>
        </w:rPr>
        <w:t>, установленном законодательством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16.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Учет пожаров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Донецкой Народной Республик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действует единая государственная система статистического учета пожаров и их последствий.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Официальный статистический учет и государственную статистическую отчетность по пожарам и их последствиям ведет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учета пожаров и их последствий определяется Министерством по делам гражданской обороны, чрезвычайным ситуациям и ликвидации последствий стихийных бедствий Донецкой Народной Республики по согласованию с государственным органом исполнительной власти, осуществляющим межотраслевую координацию и функциональное регулирование в сфере государственной статистики, </w:t>
      </w:r>
      <w:r>
        <w:rPr>
          <w:rFonts w:ascii="Times New Roman" w:hAnsi="Times New Roman"/>
          <w:sz w:val="28"/>
          <w:szCs w:val="28"/>
          <w:lang w:eastAsia="ru-RU"/>
        </w:rPr>
        <w:t>а также другими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государственными органами исполнительной власти.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Министерства, другие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предприятия, учреждения и организации независимо от форм собственности обязаны вести учет пожаров, которые возникают на объектах, которые принадлежат или подконтрольны им, анализировать причины их возникновения и принимать меры к их устранению.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Pr="002D7032">
        <w:rPr>
          <w:rFonts w:ascii="Times New Roman" w:hAnsi="Times New Roman"/>
          <w:sz w:val="28"/>
          <w:szCs w:val="28"/>
          <w:lang w:eastAsia="ru-RU"/>
        </w:rPr>
        <w:t>17.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научных исследований по проблемам пожарной безопасности</w:t>
      </w:r>
    </w:p>
    <w:p w:rsidR="005E1718" w:rsidRPr="00706387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Фундаментальные и прикладные научные исследования по проблемам пожарной безопасности проводятся научно-исследовательскими, проектно-конструкторскими учреждениями и учебными заведениями Донецкой Народной Республики.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18.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Цели и задачи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Пожарная охрана создается с целью защиты жизни и здоровья граждан,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, муниципальной,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частной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коллективной собственности от пожаров, поддержания надлежащего уровня пожарной безопасности на объектах и в населенных пунктах.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пожарной охраны </w:t>
      </w:r>
      <w:r>
        <w:rPr>
          <w:rFonts w:ascii="Times New Roman" w:hAnsi="Times New Roman"/>
          <w:sz w:val="28"/>
          <w:szCs w:val="28"/>
          <w:lang w:eastAsia="ru-RU"/>
        </w:rPr>
        <w:t>являются</w:t>
      </w:r>
      <w:r w:rsidRPr="00F473BF">
        <w:rPr>
          <w:rFonts w:ascii="Times New Roman" w:hAnsi="Times New Roman"/>
          <w:sz w:val="28"/>
          <w:szCs w:val="28"/>
          <w:lang w:eastAsia="ru-RU"/>
        </w:rPr>
        <w:t>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осуществление контроля за соблюдением противопожарных требований;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предотвращение пожаров и несчастных случаев на них;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и проведения аварийно-спасательных работ, спасение людей и участие в ликвидации последствий чрезвычайных ситуаций и стихийных бедствий.</w:t>
      </w:r>
    </w:p>
    <w:p w:rsidR="005E1718" w:rsidRPr="00F473BF" w:rsidRDefault="005E1718" w:rsidP="00BF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 действиям по предупреждению, ликвидации социально-политических, межнациональных конфликтов и массовых беспорядков пожарная охрана не привлекается, а также запрещается использование пожарной охраны для выполнения задач, не предусмотренных этим Законом.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19.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Виды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Пожарная охрана делится на государственную, ведомственную, местную и добровольную.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20.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пожарная охрана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является составной частью сил обеспечения безопасности личности, общества и государства и координирует деятельность других видов пожарной охраны.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формируется на базе существующих подразделений пожарной охраны, входящих в систему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создается в городах, других населенных пунктах, на промышленных и других объектах независимо от форм собственности в порядке, который определяется Советом Министров Донецкой Народной Республики. 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Государственная пожарная охрана состоит из аппарата Министерства, подразделений и вспомогательных служб, </w:t>
      </w:r>
      <w:r w:rsidRPr="001E2120">
        <w:rPr>
          <w:rFonts w:ascii="Times New Roman" w:hAnsi="Times New Roman"/>
          <w:sz w:val="28"/>
          <w:szCs w:val="28"/>
          <w:lang w:eastAsia="ru-RU"/>
        </w:rPr>
        <w:t>а также пожарно-технических учебных заведений и научно-исследовательских учреждений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является одновременно самостоятельной противопожарной службой гражданской обороны, а также службой, которая в пределах своей компетенции выполняет мобилизационную работу.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21.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Личный состав государственной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Личный состав государственной пожарной охраны </w:t>
      </w:r>
      <w:r w:rsidRPr="00F473BF">
        <w:rPr>
          <w:rFonts w:ascii="Times New Roman" w:hAnsi="Times New Roman"/>
          <w:sz w:val="28"/>
          <w:szCs w:val="28"/>
          <w:shd w:val="clear" w:color="auto" w:fill="FFFFFF"/>
        </w:rPr>
        <w:t>включает в себя состоящих на соответствующих штатных должностях: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лиц рядового и начальствующего состава (далее </w:t>
      </w:r>
      <w:r w:rsidR="00D052B1">
        <w:rPr>
          <w:rFonts w:ascii="Times New Roman" w:hAnsi="Times New Roman"/>
          <w:sz w:val="28"/>
          <w:szCs w:val="28"/>
          <w:lang w:eastAsia="ru-RU"/>
        </w:rPr>
        <w:t>–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сотрудники);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="005E1718" w:rsidRPr="00F473BF">
        <w:rPr>
          <w:rFonts w:ascii="Times New Roman" w:hAnsi="Times New Roman"/>
          <w:sz w:val="28"/>
          <w:szCs w:val="28"/>
          <w:shd w:val="clear" w:color="auto" w:fill="FFFFFF"/>
        </w:rPr>
        <w:t xml:space="preserve">лиц, не имеющих специальных званий (далее </w:t>
      </w:r>
      <w:r w:rsidR="00D052B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E1718" w:rsidRPr="00F473B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работники).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20">
        <w:rPr>
          <w:rFonts w:ascii="Times New Roman" w:hAnsi="Times New Roman"/>
          <w:sz w:val="28"/>
          <w:szCs w:val="28"/>
          <w:lang w:eastAsia="ru-RU"/>
        </w:rPr>
        <w:t>Сотрудникам выдается форменная одежда по образцам, которые устанавливаются и утверждаются Министром по делам гражданской обороны, чрезвычайным ситуациям и ликвидации последствий стихийных бедствий Донецкой Народной Республики. На них распространяются и соответствующие знаки отличия.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Личный состав оперативных подразделений для работы на пожарах обеспечивается специальной одеждой, снаряжением и средствами индивидуальной защиты. Сотрудникам присваиваются соответственно действующему законодательству специальные звания.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Использование специальных званий, отличий и форменной одежды личного состава государственной пожарной охраны лицом, которое не является ее сотрудником, влечет за собой ответственность соответственно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22.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Права и обязанности личного состава государственной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 начальствующего состава государственной пожарной охраны являются представителями государственного органа исполнительной власти, их законные требования являются обязательными для выполнения всеми должностными лицами и гражданами.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Сотрудники и работники государственной пожарной охраны во время выполнения возложенных на них обязанностей руководствуются настоящим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473BF">
        <w:rPr>
          <w:rFonts w:ascii="Times New Roman" w:hAnsi="Times New Roman"/>
          <w:sz w:val="28"/>
          <w:szCs w:val="28"/>
          <w:lang w:eastAsia="ru-RU"/>
        </w:rPr>
        <w:t>аконом, другими действующими законодательными актами и подчиняются только своим непосредственным и прямым начальникам. Никто другой, за исключением уполномоченных должностных лиц, не имеет права вмешиваться в законную деятельность личного состава государственной пожарной охраны.</w:t>
      </w:r>
    </w:p>
    <w:p w:rsidR="005E1718" w:rsidRPr="00F473BF" w:rsidRDefault="0095226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Должностные лица государст</w:t>
      </w:r>
      <w:r w:rsidR="00D052B1">
        <w:rPr>
          <w:rFonts w:ascii="Times New Roman" w:hAnsi="Times New Roman"/>
          <w:sz w:val="28"/>
          <w:szCs w:val="28"/>
          <w:lang w:eastAsia="ru-RU"/>
        </w:rPr>
        <w:t>венной пожарной охраны обязаны: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использовать в пределах </w:t>
      </w:r>
      <w:proofErr w:type="gramStart"/>
      <w:r w:rsidR="005E1718" w:rsidRPr="00F473BF">
        <w:rPr>
          <w:rFonts w:ascii="Times New Roman" w:hAnsi="Times New Roman"/>
          <w:sz w:val="28"/>
          <w:szCs w:val="28"/>
          <w:lang w:eastAsia="ru-RU"/>
        </w:rPr>
        <w:t>своей компетенции</w:t>
      </w:r>
      <w:proofErr w:type="gramEnd"/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предоставленные им полномочия по предотвращению и недопущению правонарушений в области пожарной безопасности, а также силы и средства при тушении пожаров, проведению аварийно-спаса</w:t>
      </w:r>
      <w:r w:rsidR="00D052B1">
        <w:rPr>
          <w:rFonts w:ascii="Times New Roman" w:hAnsi="Times New Roman"/>
          <w:sz w:val="28"/>
          <w:szCs w:val="28"/>
          <w:lang w:eastAsia="ru-RU"/>
        </w:rPr>
        <w:t>тельных работ и спасению людей;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принимать участие в осуществлении технической политики относительно усовершенствования и внедрени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техники, систем и средств противопожарной защиты, форм и методов профилактики пожаров;</w:t>
      </w:r>
    </w:p>
    <w:p w:rsidR="005E1718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развитию самосознания и инициативы граждан в вопросах борьбы с пожарами, выполнени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законодательства в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безопасности;</w:t>
      </w:r>
    </w:p>
    <w:p w:rsidR="005E1718" w:rsidRPr="00F473BF" w:rsidRDefault="008522B7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>
        <w:rPr>
          <w:rFonts w:ascii="Times New Roman" w:hAnsi="Times New Roman"/>
          <w:sz w:val="28"/>
          <w:szCs w:val="28"/>
          <w:lang w:eastAsia="ru-RU"/>
        </w:rPr>
        <w:t>сохранять в установленном законодательством Донецкой Народной Республики порядке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информацию, которая становится известной им в связи с выполнением служебных обязанностей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и является государственной и (или) коммерческой тайной согласно действующего законодательства Донецкой Народной Республики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 рядового и начальствующего состава государственной пожарной охраны при выявлении пожара во внеслужебное время обязаны сообщить о нем в пожарную охрану и к ее прибытию взять на себя руководство тушением пожара и спас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нием людей, организовать </w:t>
      </w:r>
      <w:r>
        <w:rPr>
          <w:rFonts w:ascii="Times New Roman" w:hAnsi="Times New Roman"/>
          <w:sz w:val="28"/>
          <w:szCs w:val="28"/>
          <w:lang w:eastAsia="ru-RU"/>
        </w:rPr>
        <w:t>оказание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первой медпомощи пострадавшим.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Личному составу государственной пожарной охраны на время выполнения служебных обязанностей, связанных с предотвращением пожаров, подразделением государственной пожарной охраны предоставляются проездные билеты на все виды общественного транспорта городского, пригородного и местного сообщения (кроме такси) в порядке, установленном Советом Министров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 ненадлежащее выполнение служебных обязанностей личный состав государственной пожарной охраны несет ответственность в порядке, установленном действующим законодательством.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n474"/>
      <w:bookmarkStart w:id="1" w:name="n475"/>
      <w:bookmarkStart w:id="2" w:name="n476"/>
      <w:bookmarkStart w:id="3" w:name="n477"/>
      <w:bookmarkEnd w:id="0"/>
      <w:bookmarkEnd w:id="1"/>
      <w:bookmarkEnd w:id="2"/>
      <w:bookmarkEnd w:id="3"/>
      <w:r w:rsidRPr="002D7032">
        <w:rPr>
          <w:rFonts w:ascii="Times New Roman" w:hAnsi="Times New Roman"/>
          <w:sz w:val="28"/>
          <w:szCs w:val="28"/>
          <w:lang w:eastAsia="ru-RU"/>
        </w:rPr>
        <w:t>Статья 23.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Принятие на службу в государственную пожарную охрану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 xml:space="preserve">На службу в государственную пожарную охрану принимаются граждане, которые достигли восемнадцатилетнего возраста,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пожарной охраны. 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Работники государственной пожарной охраны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B43AA8" w:rsidRDefault="00B43AA8" w:rsidP="0095226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42E">
        <w:rPr>
          <w:rFonts w:ascii="Times New Roman" w:hAnsi="Times New Roman"/>
          <w:sz w:val="28"/>
          <w:szCs w:val="28"/>
        </w:rPr>
        <w:t>Сотрудники и работники имеют право быть членами общественных организаций и движений, в том числе преследующих политические цели, принимать активное участие в их деятельности, кроме организации и участия в забастовках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B43AA8" w:rsidRPr="00971D7D" w:rsidRDefault="002D7032" w:rsidP="00952268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8" w:history="1">
        <w:r w:rsidR="00B43AA8" w:rsidRPr="002D703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3 статьи 23 изложена в новой редакции в соответствии с Законом от 11.09.2015 г. № 91-</w:t>
        </w:r>
        <w:proofErr w:type="spellStart"/>
        <w:r w:rsidR="00B43AA8" w:rsidRPr="002D703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ІНС</w:t>
        </w:r>
        <w:proofErr w:type="spellEnd"/>
        <w:r w:rsidR="00B43AA8" w:rsidRPr="002D703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Личному составу государственной пожарной охраны в подтверждение полномочий выдаются служебные удостоверения установленного образца в порядке, определяемом органом исполнительной власти, уполномоченным на решение задач в области пожарной безопасности.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Работникам государственной пожарной охраны, назначенным на должности, замещаемые сотрудниками государственной пожарной охраны, в непрерывный стаж службы, учитываемый при исчислении выслуги лет для выплаты процентной надбавки, получения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пожарной охраны Министерства по делам гражданской обороны, чрезвычайным ситуациям и ликвидации последствий стихийных бедствий Донецкой Народной Республики. Указанное правило распространяется на сотрудников государственной пожарной охраны, работавших на должностях, замещаемых работниками государственной пожарной охраны Министерства по делам гражданской обороны, чрезвычайным ситуациям и ликвидации последствий стихийных бедствий Донецкой Народной Республики (пожарной охраны Министерства внутренних дел Донецкой Народной Республики), в том числе и до вступления в силу настоящего Закона.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Сотрудники государственной пожарной охраны принимают присягу, текст которой утверждается Советом Министров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указанную службу не могут быть приняты лица, которые раньше были осуждены за совершения преступлений.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24.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Прохождение службы в государственной пожарной охране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и условия прохождения службы в государственной пожарной охране регламентируются Положением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прохождении службы личным составом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473BF">
        <w:rPr>
          <w:rFonts w:ascii="Times New Roman" w:hAnsi="Times New Roman"/>
          <w:sz w:val="28"/>
          <w:szCs w:val="28"/>
          <w:lang w:eastAsia="ru-RU"/>
        </w:rPr>
        <w:t>, утверждаемым Советом Министро</w:t>
      </w:r>
      <w:r w:rsidR="00D052B1">
        <w:rPr>
          <w:rFonts w:ascii="Times New Roman" w:hAnsi="Times New Roman"/>
          <w:sz w:val="28"/>
          <w:szCs w:val="28"/>
          <w:lang w:eastAsia="ru-RU"/>
        </w:rPr>
        <w:t>в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работников государственной пожарной охраны распространяются права, обязанности и льготы, установленные законодательством Донецкой Народной Республики о труде.</w:t>
      </w:r>
    </w:p>
    <w:p w:rsidR="005E1718" w:rsidRPr="001E2120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20">
        <w:rPr>
          <w:rFonts w:ascii="Times New Roman" w:hAnsi="Times New Roman"/>
          <w:sz w:val="28"/>
          <w:szCs w:val="28"/>
          <w:lang w:eastAsia="ru-RU"/>
        </w:rPr>
        <w:t xml:space="preserve">Лица, принятые на службу в государственную пожарную охрану, слушатели и курсанты высших учебных заведений,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1E2120">
        <w:rPr>
          <w:rFonts w:ascii="Times New Roman" w:hAnsi="Times New Roman"/>
          <w:sz w:val="28"/>
          <w:szCs w:val="28"/>
          <w:lang w:eastAsia="ru-RU"/>
        </w:rPr>
        <w:t>, и находятся на воинском учете, снимаются с него на время служб</w:t>
      </w:r>
      <w:r w:rsidR="00D052B1">
        <w:rPr>
          <w:rFonts w:ascii="Times New Roman" w:hAnsi="Times New Roman"/>
          <w:sz w:val="28"/>
          <w:szCs w:val="28"/>
          <w:lang w:eastAsia="ru-RU"/>
        </w:rPr>
        <w:t>ы (уче</w:t>
      </w:r>
      <w:r w:rsidRPr="001E2120">
        <w:rPr>
          <w:rFonts w:ascii="Times New Roman" w:hAnsi="Times New Roman"/>
          <w:sz w:val="28"/>
          <w:szCs w:val="28"/>
          <w:lang w:eastAsia="ru-RU"/>
        </w:rPr>
        <w:t>бы) и зачисляются в кадры Министерства по делам гражданской обороны, чрезвычайным ситуациям и ликвидации последствий стихийных бедствий Донецкой Народной Республики на весь период службы.</w:t>
      </w:r>
    </w:p>
    <w:p w:rsidR="005E1718" w:rsidRPr="001E2120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20">
        <w:rPr>
          <w:rFonts w:ascii="Times New Roman" w:hAnsi="Times New Roman"/>
          <w:sz w:val="28"/>
          <w:szCs w:val="28"/>
          <w:lang w:eastAsia="ru-RU"/>
        </w:rPr>
        <w:t xml:space="preserve">Обучение курсантов в высших учебных заведениях,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1E2120">
        <w:rPr>
          <w:rFonts w:ascii="Times New Roman" w:hAnsi="Times New Roman"/>
          <w:sz w:val="28"/>
          <w:szCs w:val="28"/>
          <w:lang w:eastAsia="ru-RU"/>
        </w:rPr>
        <w:t>, приравнивается к прох</w:t>
      </w:r>
      <w:r w:rsidR="00D052B1">
        <w:rPr>
          <w:rFonts w:ascii="Times New Roman" w:hAnsi="Times New Roman"/>
          <w:sz w:val="28"/>
          <w:szCs w:val="28"/>
          <w:lang w:eastAsia="ru-RU"/>
        </w:rPr>
        <w:t>ождению срочной военной службы.</w:t>
      </w:r>
    </w:p>
    <w:p w:rsidR="005E1718" w:rsidRPr="00D052B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25.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Оплата труда личного состава государственной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Условия оплаты труда личного состава государственной пожарной охраны отвечают условиям оплаты труда лиц рядового и начальствующего состава Министерства Донецкой Народной Республики по делам гражданской обороны, чрезвычайным ситуациям и ликвидации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последствий стихийных бедствий</w:t>
      </w:r>
      <w:r w:rsidRPr="00F473BF">
        <w:rPr>
          <w:rFonts w:ascii="Times New Roman" w:hAnsi="Times New Roman"/>
          <w:sz w:val="28"/>
          <w:szCs w:val="28"/>
          <w:lang w:eastAsia="ru-RU"/>
        </w:rPr>
        <w:t>, установленным Советом Министров Донецкой Народной Республики, и должны обеспечивать достаточные материальные условия для комплектования качественного личного состава государственной пожарной охраны, дифференцированно учитывать характер и условия работы, стимулировать достижение высоких результатов в служебной деятельности и компенсировать их физичес</w:t>
      </w:r>
      <w:r w:rsidR="00D052B1">
        <w:rPr>
          <w:rFonts w:ascii="Times New Roman" w:hAnsi="Times New Roman"/>
          <w:sz w:val="28"/>
          <w:szCs w:val="28"/>
          <w:lang w:eastAsia="ru-RU"/>
        </w:rPr>
        <w:t>кие и интеллектуальные затраты.</w:t>
      </w:r>
    </w:p>
    <w:p w:rsidR="005E1718" w:rsidRPr="00D052B1" w:rsidRDefault="002A479A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26.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Социальная защита личного состава государственной по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жарной охраны и членов их семей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 xml:space="preserve">Социальное обеспечение личного состава государственной пожарной охраны и членов их семей осуществляется в порядке, предусмотренном </w:t>
      </w:r>
      <w:hyperlink r:id="rId9" w:history="1">
        <w:r w:rsidRPr="008522B7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статусе военнослужащих»</w:t>
        </w:r>
      </w:hyperlink>
      <w:r w:rsidRPr="008F3591">
        <w:rPr>
          <w:rFonts w:ascii="Times New Roman" w:hAnsi="Times New Roman"/>
          <w:sz w:val="28"/>
          <w:szCs w:val="28"/>
          <w:lang w:eastAsia="ru-RU"/>
        </w:rPr>
        <w:t>.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22B7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n1437"/>
      <w:bookmarkEnd w:id="4"/>
      <w:r w:rsidRPr="00F473BF">
        <w:rPr>
          <w:rFonts w:ascii="Times New Roman" w:hAnsi="Times New Roman"/>
          <w:sz w:val="28"/>
          <w:szCs w:val="28"/>
          <w:lang w:eastAsia="ru-RU"/>
        </w:rPr>
        <w:t xml:space="preserve">Дети погибших (умерших) во время выполнения служебных обязанностей сотрудников и работников имеют право поступления в учебные заведения,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вне конкурса, </w:t>
      </w:r>
      <w:r w:rsidRPr="0079674E">
        <w:rPr>
          <w:rFonts w:ascii="Times New Roman" w:hAnsi="Times New Roman"/>
          <w:sz w:val="28"/>
          <w:szCs w:val="28"/>
          <w:lang w:eastAsia="ru-RU"/>
        </w:rPr>
        <w:t xml:space="preserve">а также в другие учебные заведения на основаниях и в порядке, предусмотренном </w:t>
      </w:r>
      <w:hyperlink r:id="rId10" w:history="1">
        <w:r w:rsidRPr="008522B7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статусе военнослужащих»</w:t>
        </w:r>
      </w:hyperlink>
      <w:r w:rsidRPr="0079674E">
        <w:rPr>
          <w:rFonts w:ascii="Times New Roman" w:hAnsi="Times New Roman"/>
          <w:sz w:val="28"/>
          <w:szCs w:val="28"/>
          <w:lang w:eastAsia="ru-RU"/>
        </w:rPr>
        <w:t>.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5" w:name="n1438"/>
      <w:bookmarkStart w:id="6" w:name="n1445"/>
      <w:bookmarkStart w:id="7" w:name="n1446"/>
      <w:bookmarkEnd w:id="5"/>
      <w:bookmarkEnd w:id="6"/>
      <w:bookmarkEnd w:id="7"/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Статус ветерана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члена его семьи устанавливается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  <w:bookmarkStart w:id="8" w:name="n1455"/>
      <w:bookmarkEnd w:id="8"/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n1456"/>
      <w:bookmarkEnd w:id="9"/>
      <w:r w:rsidRPr="00F473BF">
        <w:rPr>
          <w:rFonts w:ascii="Times New Roman" w:hAnsi="Times New Roman"/>
          <w:sz w:val="28"/>
          <w:szCs w:val="28"/>
          <w:lang w:eastAsia="ru-RU"/>
        </w:rPr>
        <w:t>Пенсионное обеспечение сотрудников осуществляется в порядке и размерах, установленных законодательством Д</w:t>
      </w:r>
      <w:r>
        <w:rPr>
          <w:rFonts w:ascii="Times New Roman" w:hAnsi="Times New Roman"/>
          <w:sz w:val="28"/>
          <w:szCs w:val="28"/>
          <w:lang w:eastAsia="ru-RU"/>
        </w:rPr>
        <w:t xml:space="preserve">онецкой </w:t>
      </w:r>
      <w:r w:rsidRPr="00F473BF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ародной </w:t>
      </w:r>
      <w:r w:rsidRPr="00F473BF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Работники государственной пожарной охраны, которые исполняют обязанности относительно охраны объектов предприятий, учреждений, организаций, имеют право на получение трудовых и социально-бытовых льгот, предусмотренных для работников этих объектов.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сотрудников и работников государственной пожарной охраны устанавливается 40-часовая рабочая неделя. В случае необходимости личный состав нес</w:t>
      </w:r>
      <w:r w:rsidR="002D7032"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>т службу во внеурочное время, а также в выходные и праздничные дни.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личного состава, несущего службу круглосуточно, режим работы устанавливается отдельным графиком.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Компенсация за работу во внеурочное и ночное время, в выходные и праздничные дни производится согласно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могут устанавливать и другие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не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настоящим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Законом гарантии социальной защиты работников государственной пожарной охраны.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Социальная защита работников, которые заключили трудовой договор с государственной пожарной охраной, предусматривается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2A479A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27.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Государственное страхование и возмещения вреда в случае гибели или увечья личного состава государственной пожарной охраны</w:t>
      </w:r>
    </w:p>
    <w:p w:rsidR="00C75E64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74E">
        <w:rPr>
          <w:rFonts w:ascii="Times New Roman" w:hAnsi="Times New Roman"/>
          <w:sz w:val="28"/>
          <w:szCs w:val="28"/>
          <w:lang w:eastAsia="ru-RU"/>
        </w:rPr>
        <w:t xml:space="preserve">Сотрудники государственной пожарной охраны подлежат обязательному государственному личному страхованию на случай гибели (смерти) или ранения (контузии, травмы или увечья), заболевания, которые были получены в период прохождения службы, в порядке, предусмотренном </w:t>
      </w:r>
      <w:hyperlink r:id="rId11" w:history="1">
        <w:r w:rsidRPr="008522B7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ста</w:t>
        </w:r>
        <w:r w:rsidR="000E3D0A" w:rsidRPr="008522B7">
          <w:rPr>
            <w:rStyle w:val="aa"/>
            <w:rFonts w:ascii="Times New Roman" w:hAnsi="Times New Roman"/>
            <w:sz w:val="28"/>
            <w:szCs w:val="28"/>
            <w:lang w:eastAsia="ru-RU"/>
          </w:rPr>
          <w:t>тусе военнослужащих»</w:t>
        </w:r>
      </w:hyperlink>
      <w:r w:rsidR="000E3D0A">
        <w:rPr>
          <w:rFonts w:ascii="Times New Roman" w:hAnsi="Times New Roman"/>
          <w:sz w:val="28"/>
          <w:szCs w:val="28"/>
          <w:lang w:eastAsia="ru-RU"/>
        </w:rPr>
        <w:t>.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0" w:name="n1410"/>
      <w:bookmarkEnd w:id="10"/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Если сотрудник, работник или члены его семьи одновременно имеют право на получение пособия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473BF">
        <w:rPr>
          <w:rFonts w:ascii="Times New Roman" w:hAnsi="Times New Roman"/>
          <w:sz w:val="28"/>
          <w:szCs w:val="28"/>
          <w:lang w:eastAsia="ru-RU"/>
        </w:rPr>
        <w:t>, пред</w:t>
      </w:r>
      <w:r>
        <w:rPr>
          <w:rFonts w:ascii="Times New Roman" w:hAnsi="Times New Roman"/>
          <w:sz w:val="28"/>
          <w:szCs w:val="28"/>
          <w:lang w:eastAsia="ru-RU"/>
        </w:rPr>
        <w:t>усмотре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нных </w:t>
      </w:r>
      <w:hyperlink r:id="rId12" w:history="1">
        <w:r w:rsidRPr="00C75E6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«О статусе военнослужащих»</w:t>
        </w:r>
      </w:hyperlink>
      <w:r w:rsidRPr="00F473BF">
        <w:rPr>
          <w:rFonts w:ascii="Times New Roman" w:hAnsi="Times New Roman"/>
          <w:sz w:val="28"/>
          <w:szCs w:val="28"/>
          <w:lang w:eastAsia="ru-RU"/>
        </w:rPr>
        <w:t>,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lang w:eastAsia="ru-RU"/>
        </w:rPr>
        <w:t>и пособия или компенсационной выплаты, установленной другими законами, выплата соответствующих денежных сумм осуществляется по одному из оснований по выбору лица, которое имеет право на получение таких выплат.</w:t>
      </w:r>
    </w:p>
    <w:p w:rsidR="005E1718" w:rsidRPr="002E5B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BAD">
        <w:rPr>
          <w:rFonts w:ascii="Times New Roman" w:hAnsi="Times New Roman"/>
          <w:sz w:val="28"/>
          <w:szCs w:val="28"/>
          <w:lang w:eastAsia="ru-RU"/>
        </w:rPr>
        <w:t xml:space="preserve">Порядок и условия обязательного государственного личного страхования сотрудников и работников государственной пожарной охраны устанавливаются </w:t>
      </w:r>
      <w:hyperlink r:id="rId13" w:history="1">
        <w:r w:rsidRPr="00C75E6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статусе военнослужащих»</w:t>
        </w:r>
      </w:hyperlink>
      <w:r w:rsidRPr="002E5BAD">
        <w:rPr>
          <w:rFonts w:ascii="Times New Roman" w:hAnsi="Times New Roman"/>
          <w:sz w:val="28"/>
          <w:szCs w:val="28"/>
          <w:lang w:eastAsia="ru-RU"/>
        </w:rPr>
        <w:t>,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BAD">
        <w:rPr>
          <w:rFonts w:ascii="Times New Roman" w:hAnsi="Times New Roman"/>
          <w:sz w:val="28"/>
          <w:szCs w:val="28"/>
          <w:lang w:eastAsia="ru-RU"/>
        </w:rPr>
        <w:t>а также нормативными правовыми актами Совета Министро</w:t>
      </w:r>
      <w:r w:rsidR="000E3D0A">
        <w:rPr>
          <w:rFonts w:ascii="Times New Roman" w:hAnsi="Times New Roman"/>
          <w:sz w:val="28"/>
          <w:szCs w:val="28"/>
          <w:lang w:eastAsia="ru-RU"/>
        </w:rPr>
        <w:t>в Донецкой Народной Республики.</w:t>
      </w:r>
    </w:p>
    <w:p w:rsidR="005E1718" w:rsidRPr="002E5B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Работники государственной пожарной охраны подлежат обязательному государственному личному страхованию на случай гибели (смерти) или ранения (контузии, травмы или увечья), заболевания, которые были получены в период прохождения службы, на сумму десятилетнего денежного содержания по последней должно</w:t>
      </w:r>
      <w:r w:rsidR="000E3D0A">
        <w:rPr>
          <w:rFonts w:ascii="Times New Roman" w:hAnsi="Times New Roman"/>
          <w:sz w:val="28"/>
          <w:szCs w:val="28"/>
        </w:rPr>
        <w:t>сти, на которой они находились.</w:t>
      </w:r>
    </w:p>
    <w:p w:rsidR="005E1718" w:rsidRPr="002E5B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В случае гибели работников при исполнении служебных обязанностей, членам их семей, за отсутствием семьи – родителям и иждивенцам таких лиц предоставляется одноразовая денежная помощь в размерах десятилетнего должностного оклада погибших (умерших) по последней должности, которую они занимали. Выплата осуществляется за счет средств государственного бюджета Донецкой Народной Республики.</w:t>
      </w:r>
    </w:p>
    <w:p w:rsidR="005E1718" w:rsidRPr="002E5B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 xml:space="preserve">В случае наступления инвалидности при исполнении служебных обязанностей работникам и лицам, уволенным с работы выплачивается одноразовая денежная помощь в размере: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</w:t>
      </w:r>
      <w:r w:rsidRPr="002E5BAD">
        <w:rPr>
          <w:rFonts w:ascii="Times New Roman" w:hAnsi="Times New Roman"/>
          <w:sz w:val="28"/>
          <w:szCs w:val="28"/>
        </w:rPr>
        <w:t xml:space="preserve"> группы – пят</w:t>
      </w:r>
      <w:r w:rsidR="00BF0C9C">
        <w:rPr>
          <w:rFonts w:ascii="Times New Roman" w:hAnsi="Times New Roman"/>
          <w:sz w:val="28"/>
          <w:szCs w:val="28"/>
        </w:rPr>
        <w:t>илетнего денежного содержания (</w:t>
      </w:r>
      <w:r w:rsidRPr="002E5BAD">
        <w:rPr>
          <w:rFonts w:ascii="Times New Roman" w:hAnsi="Times New Roman"/>
          <w:sz w:val="28"/>
          <w:szCs w:val="28"/>
        </w:rPr>
        <w:t xml:space="preserve">оклад по должности и процентная надбавка за выслугу лет),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II</w:t>
      </w:r>
      <w:r w:rsidRPr="002E5BAD">
        <w:rPr>
          <w:rFonts w:ascii="Times New Roman" w:hAnsi="Times New Roman"/>
          <w:sz w:val="28"/>
          <w:szCs w:val="28"/>
        </w:rPr>
        <w:t xml:space="preserve"> группы – четырехлетнего денежного содержания</w:t>
      </w:r>
      <w:r w:rsidR="00C75E64">
        <w:rPr>
          <w:rFonts w:ascii="Times New Roman" w:hAnsi="Times New Roman"/>
          <w:sz w:val="28"/>
          <w:szCs w:val="28"/>
        </w:rPr>
        <w:t xml:space="preserve"> </w:t>
      </w:r>
      <w:r w:rsidRPr="002E5BAD">
        <w:rPr>
          <w:rFonts w:ascii="Times New Roman" w:hAnsi="Times New Roman"/>
          <w:sz w:val="28"/>
          <w:szCs w:val="28"/>
        </w:rPr>
        <w:t xml:space="preserve">(оклад по должности и процентная надбавка за выслугу лет),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III</w:t>
      </w:r>
      <w:r w:rsidRPr="002E5BAD">
        <w:rPr>
          <w:rFonts w:ascii="Times New Roman" w:hAnsi="Times New Roman"/>
          <w:sz w:val="28"/>
          <w:szCs w:val="28"/>
        </w:rPr>
        <w:t xml:space="preserve"> группы – трехлетнего денежного содержания (оклад по должности и процентная надбавка за выслугу лет</w:t>
      </w:r>
      <w:r w:rsidR="000E3D0A">
        <w:rPr>
          <w:rFonts w:ascii="Times New Roman" w:hAnsi="Times New Roman"/>
          <w:sz w:val="28"/>
          <w:szCs w:val="28"/>
        </w:rPr>
        <w:t>.</w:t>
      </w:r>
    </w:p>
    <w:p w:rsidR="005E1718" w:rsidRPr="002E5B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За семьей погибшего застрахованного работника государственной пожарной охраны сохраняется право на получение жилья. Семье погибшего вне очереди предоставляется в частную собственность жилая площадь на протяжении шести месяцев со дня гибели работника г</w:t>
      </w:r>
      <w:r w:rsidR="000E3D0A">
        <w:rPr>
          <w:rFonts w:ascii="Times New Roman" w:hAnsi="Times New Roman"/>
          <w:sz w:val="28"/>
          <w:szCs w:val="28"/>
        </w:rPr>
        <w:t>осударственной пожарной охраны.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28.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Финансовое и материально-техническое обеспечение 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>государственной пожарной охраны</w:t>
      </w:r>
    </w:p>
    <w:p w:rsidR="005E1718" w:rsidRPr="004E450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Финансовое и материально-техническое обеспечение государственной пожарной охраны, строительство ее объектов и сооружений осуществляется за счет государственного бюджета и </w:t>
      </w:r>
      <w:r>
        <w:rPr>
          <w:rFonts w:ascii="Times New Roman" w:hAnsi="Times New Roman"/>
          <w:sz w:val="28"/>
          <w:szCs w:val="28"/>
          <w:lang w:eastAsia="ru-RU"/>
        </w:rPr>
        <w:t>местных бюджетов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4501">
        <w:rPr>
          <w:rFonts w:ascii="Times New Roman" w:hAnsi="Times New Roman"/>
          <w:sz w:val="28"/>
          <w:szCs w:val="28"/>
          <w:lang w:eastAsia="ru-RU"/>
        </w:rPr>
        <w:t xml:space="preserve">средств, которые поступают на основании договоров от промышленных и других объектов, предоставленных платных услуг, а также за счет пожертвований юридических и физических лиц и граждан. </w:t>
      </w:r>
    </w:p>
    <w:p w:rsidR="005E1718" w:rsidRPr="00F473BF" w:rsidRDefault="0095226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Обеспечение государственной пожарной охраны специальной техникой, оборудованием, спецодеждой, средствами связи, индивидуальной защиты осуществляется в порядке, который устанавливается Советом Министров Донецкой Народной Республики.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29.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Ведомственная пожарная охрана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 xml:space="preserve">На объектах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3EC">
        <w:rPr>
          <w:rFonts w:ascii="Times New Roman" w:hAnsi="Times New Roman"/>
          <w:sz w:val="28"/>
          <w:szCs w:val="28"/>
          <w:lang w:eastAsia="ru-RU"/>
        </w:rPr>
        <w:t>органов исполнительной власти, предприятиях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923EC">
        <w:rPr>
          <w:rFonts w:ascii="Times New Roman" w:hAnsi="Times New Roman"/>
          <w:sz w:val="28"/>
          <w:szCs w:val="28"/>
          <w:lang w:eastAsia="ru-RU"/>
        </w:rPr>
        <w:t xml:space="preserve"> перечень которых определяется Советом Министров Донецкой Народной Республики, создаются подразделения ведомственной пожарной (пожарно-сторожевой) охраны, которые осуществляют свою деятельность согласно Положению, утвержденному Советом Министров Донецкой Народной Республики и согласованному с Министерством по делам гражданской обороны, чрезвычайным ситуациям и ликвидации последствий стихийных бедстви</w:t>
      </w:r>
      <w:r w:rsidR="000E3D0A">
        <w:rPr>
          <w:rFonts w:ascii="Times New Roman" w:hAnsi="Times New Roman"/>
          <w:sz w:val="28"/>
          <w:szCs w:val="28"/>
          <w:lang w:eastAsia="ru-RU"/>
        </w:rPr>
        <w:t>й Донецкой Народной Республики.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Подразделения ведомственной пожарной охраны, которые имеют выездную пожарную и специальную технику, привлекаются к тушению пожаров и проведение аварийно-спасательных работ в порядке, который устанавливается государственной пожарной охраной.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Эти подразделения в вопросах подготовки личного состава, обеспечения готовности сил и средств, организации тушения пожаров и проведения аварийно-спасательных работ руководствуются нормативными актами, которые действуют в государственной пожарной охране.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 xml:space="preserve">Финансирование и материально-техническое обеспечение ведомственной пожарной охраны осуществляется за счет средств выделенных министерствами, другими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3EC">
        <w:rPr>
          <w:rFonts w:ascii="Times New Roman" w:hAnsi="Times New Roman"/>
          <w:sz w:val="28"/>
          <w:szCs w:val="28"/>
          <w:lang w:eastAsia="ru-RU"/>
        </w:rPr>
        <w:t>органами исполнительной власти, предприятиями и организациями которые их создали.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n912"/>
      <w:bookmarkStart w:id="12" w:name="n913"/>
      <w:bookmarkStart w:id="13" w:name="n914"/>
      <w:bookmarkStart w:id="14" w:name="n915"/>
      <w:bookmarkEnd w:id="11"/>
      <w:bookmarkEnd w:id="12"/>
      <w:bookmarkEnd w:id="13"/>
      <w:bookmarkEnd w:id="14"/>
      <w:r w:rsidRPr="002A479A">
        <w:rPr>
          <w:rFonts w:ascii="Times New Roman" w:hAnsi="Times New Roman"/>
          <w:sz w:val="28"/>
          <w:szCs w:val="28"/>
          <w:lang w:eastAsia="ru-RU"/>
        </w:rPr>
        <w:t>Ста</w:t>
      </w:r>
      <w:r w:rsidR="000E3D0A" w:rsidRPr="002A479A">
        <w:rPr>
          <w:rFonts w:ascii="Times New Roman" w:hAnsi="Times New Roman"/>
          <w:sz w:val="28"/>
          <w:szCs w:val="28"/>
          <w:lang w:eastAsia="ru-RU"/>
        </w:rPr>
        <w:t>тья 30.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Местная пожарная охрана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В поселках и селах подразделения местной пожарной охраны создаются муниципальными органами согласно Положению, утвержденному Советом Министров Донецкой Народной Республики и согласованному с Министерством по делам гражданской обороны, чрезвычайным ситуациям и ликвидации последствий стихийных бедствий Донецкой Народной Республики. Дополнительно подразделения местной пожарной охраны могут создаваться также в городах и для охраны объектов.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местных пожарных команд осуществляется за счет средств местного бюджета, средств, которые отчисляются предприятиями, учреждениями и организациями, расположенными на территории района, в размере 0,1 процента от основных и оборотных средств и трех процентов средств, которые выделяются на новое строительство, отчислений от платежей из имущественных видов страхования на финансирование предупредительных мер, а также за счет пожертвований юридических и физических лиц.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n918"/>
      <w:bookmarkStart w:id="16" w:name="n919"/>
      <w:bookmarkEnd w:id="15"/>
      <w:bookmarkEnd w:id="16"/>
      <w:r w:rsidRPr="008F3591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подразделений местной пожарной охраны осуществляются за счет средств местных бюджетов и других источников, не запрещенных законодательством Донецкой Народной Республики.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Подразделения местной пожарной охраны привлекаются к тушению пожаров и проведению аварийно-спасательных работ в порядке, который устанавливается местными органами исполнительной власти и муниципальными органами по согласованию с государственной пожарной охраной.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Эти подразделения в вопросах подготовки личного состава, обеспечении готовности сил и средств, организации тушения пожаров и проведения аварийно-спасательных работ, руководствуются нормативными актами, которые действуют в государственной пожарной охране.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n920"/>
      <w:bookmarkEnd w:id="17"/>
      <w:r w:rsidRPr="008F3591">
        <w:rPr>
          <w:rFonts w:ascii="Times New Roman" w:hAnsi="Times New Roman"/>
          <w:sz w:val="28"/>
          <w:szCs w:val="28"/>
          <w:lang w:eastAsia="ru-RU"/>
        </w:rPr>
        <w:t>В случае если в населенном пункте, расположенном на соответствующей территории и соединенном с другими населенными пунктами подъездными путями общего пользования, образовано подразделение местной пожарной охраны, которое способно выполнять задачи по назначению на территории населенных пунктов, где нет таких подразделений, в соответствующих местных бюджетах могут предусматриваться расходы на материально-техническое обеспечение таких подразделений.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n921"/>
      <w:bookmarkEnd w:id="18"/>
      <w:r w:rsidRPr="008F3591">
        <w:rPr>
          <w:rFonts w:ascii="Times New Roman" w:hAnsi="Times New Roman"/>
          <w:sz w:val="28"/>
          <w:szCs w:val="28"/>
          <w:lang w:eastAsia="ru-RU"/>
        </w:rPr>
        <w:t>Порядок обеспечения местной пожарной охраны, п</w:t>
      </w:r>
      <w:r w:rsidR="00C75E64">
        <w:rPr>
          <w:rFonts w:ascii="Times New Roman" w:hAnsi="Times New Roman"/>
          <w:sz w:val="28"/>
          <w:szCs w:val="28"/>
          <w:lang w:eastAsia="ru-RU"/>
        </w:rPr>
        <w:t>рава и обязанности работников ее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подразделений определяются Положением о местной пожарной охране, </w:t>
      </w:r>
      <w:r w:rsidR="00C75E64">
        <w:rPr>
          <w:rFonts w:ascii="Times New Roman" w:hAnsi="Times New Roman"/>
          <w:sz w:val="28"/>
          <w:szCs w:val="28"/>
          <w:lang w:eastAsia="ru-RU"/>
        </w:rPr>
        <w:t>которое утверждается органом, ее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образовавшим, по согласованию с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31.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Добровольная пожарная охрана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предприятиях, в учреждениях и организациях с целью проведения мероприятий по предотвращению пожаров и организации их тушения могут создаваться из числа рабочих, служащих, инженерно-технических работников и других граждан добровольные пожарные дружины (команды), Положение о которых утверждается Советом Министров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школах, детских лагерях создаются дружины юных пожарных, которые действуют на основании Положения, утверждаемого Министерством образования Донецкой Народной Республики по согласованию с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  <w:bookmarkStart w:id="19" w:name="n916"/>
      <w:bookmarkStart w:id="20" w:name="n917"/>
      <w:bookmarkStart w:id="21" w:name="n922"/>
      <w:bookmarkStart w:id="22" w:name="n923"/>
      <w:bookmarkEnd w:id="19"/>
      <w:bookmarkEnd w:id="20"/>
      <w:bookmarkEnd w:id="21"/>
      <w:bookmarkEnd w:id="22"/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объектах, в населенных пунктах для осуществления мероприятий по предотвращению возникновения пожаров и организации их тушения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473BF">
        <w:rPr>
          <w:rFonts w:ascii="Times New Roman" w:hAnsi="Times New Roman"/>
          <w:sz w:val="28"/>
          <w:szCs w:val="28"/>
          <w:lang w:eastAsia="ru-RU"/>
        </w:rPr>
        <w:t>о решению территориальных общин, а также руководители субъектов хозяйствования могут образовывать подразделения добровольной пожарной охраны.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n924"/>
      <w:bookmarkEnd w:id="23"/>
      <w:r w:rsidRPr="008F3591">
        <w:rPr>
          <w:rFonts w:ascii="Times New Roman" w:hAnsi="Times New Roman"/>
          <w:sz w:val="28"/>
          <w:szCs w:val="28"/>
          <w:lang w:eastAsia="ru-RU"/>
        </w:rPr>
        <w:t xml:space="preserve">Подразделения добровольной пожарной охраны субъектов хозяйствования образуются из числа их работников, а населенных пунктов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из числа граждан, которые постоянно проживают в отмеченном населенном пункте.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n925"/>
      <w:bookmarkEnd w:id="24"/>
      <w:r w:rsidRPr="008F3591">
        <w:rPr>
          <w:rFonts w:ascii="Times New Roman" w:hAnsi="Times New Roman"/>
          <w:sz w:val="28"/>
          <w:szCs w:val="28"/>
          <w:lang w:eastAsia="ru-RU"/>
        </w:rPr>
        <w:t>Порядок обеспечения добровольной пожарной охраны, права и обязанности лиц, которые являются членами добровольной пожарной охраны, определяются Положением о добровольной пожарной охране, которое утверждается руководителем субъекта хозяйствования или муниципальным органом, ее образовавшим, по согласованию с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n926"/>
      <w:bookmarkStart w:id="26" w:name="n927"/>
      <w:bookmarkEnd w:id="25"/>
      <w:bookmarkEnd w:id="26"/>
      <w:r w:rsidRPr="008F3591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подразделений добровольной пожарной охраны Совет Министров Донецкой Народной Республики, государственные органы исполнительной власти, муниципальные органы и субъекты хозяйствования могут предоставлять этим подразделениям в пользование дома, сооружения, специальные служебные помещения, средства связи, пожарную технику и другое необходимое имущество, которое находится в коммунальной собственности, собственности граждан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жителей этих населенных пунктов (по их согласию) и субъектов ведения хозяйства.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n928"/>
      <w:bookmarkEnd w:id="27"/>
      <w:r w:rsidRPr="008F3591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добровольной пожарной охраны может осуществляться также за счет членских взносов, дотаций, дохода от собственной хозяйственной деятельности, поступлений от страховых компаний, добровольных пожертвований граждан и юридических лиц, других источников, не запрещенных законодательством Донецкой Народной Республики.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32.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Тушение пожаров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2201"/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представляет собой действия, направленные на спасение людей, имущества и ликвидацию пожаров.</w:t>
      </w:r>
    </w:p>
    <w:bookmarkEnd w:id="28"/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уровня воздействия опасных факторов, характерных для аварий, катастроф и иных чрезвычайных ситуаций.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и проведение аварийно-спасательных работ пожарной охраной осуществляется бесплатно.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 утверждается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F473BF">
          <w:rPr>
            <w:rFonts w:ascii="Times New Roman" w:hAnsi="Times New Roman"/>
            <w:sz w:val="28"/>
            <w:szCs w:val="28"/>
            <w:lang w:eastAsia="ru-RU"/>
          </w:rPr>
          <w:t>органом исполнительной власти</w:t>
        </w:r>
      </w:hyperlink>
      <w:r w:rsidRPr="00F473BF">
        <w:rPr>
          <w:rFonts w:ascii="Times New Roman" w:hAnsi="Times New Roman"/>
          <w:sz w:val="28"/>
          <w:szCs w:val="28"/>
          <w:lang w:eastAsia="ru-RU"/>
        </w:rPr>
        <w:t>, уполномоченным на решение задач в области пожарной безопасности.</w:t>
      </w:r>
    </w:p>
    <w:p w:rsidR="005E1718" w:rsidRPr="009923E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 подразделениях государственной пожарной охраны организуется круглосуточное несение службы, порядок которого устанавливается Министром по делам гражданской обороны, чрезвычайным ситуациям и ликвидации последствий стихийных бедствий Донецкой Народной Республики. Для вызова государственной пожарной охраны в автоматической телефонной сети устанавливается единый номер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101. Подразделения государственной пожарной охраны выезжают для тушения пожаров и проведения аварийно-спасательных работ на все объекты независимо от форм собственности</w:t>
      </w:r>
      <w:r w:rsidRPr="009923EC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Организация тушения пожаров на территориях государственного лесного фонда осуществляется в порядке, который устанавливается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Во время тушения пожаров и проведения аварийно-спасательных работ личный состав пожарной охраны имеет право на беспрепятственный доступ во все жилые, производственные и другие помещения, а также проведение любых мероприятий, направленных на спасание людей, предотвращение распространения огня и ликвидацию пожара, ограничение движения транспорта и людей на месте проведения пожарно-спасательных работ и прилегающих к ним территориях, осуществление фото и видеосъемки на месте тушения пожара.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2209"/>
      <w:r w:rsidRPr="00F473BF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тушением пожара осуществляется руководителем тушения пожара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прибывшим на пожар старшим оперативным 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bookmarkEnd w:id="29"/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Руководитель тушения пожара отвечает за выполнение задачи, за безопасность личного состава пожарной охраны, участвующего в тушении пожара, и привлеченных к тушению пожара сил.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Все подразделения и службы пожарной охраны, которые привлекаются к тушению пожара и проведению аварийно-спасательных работ, подчиняются руководителю тушения пожара. Никто, кроме уполномоченных на то должностных лиц пожарной охраны, не имеет права вмешиваться в его действия или отменять его распоряжения при тушении пожара.</w:t>
      </w:r>
    </w:p>
    <w:p w:rsidR="005E1718" w:rsidRPr="008F3591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Руководитель тушения пожара устанавливает границы территории, на которой осуществляются действия по тушению пожара, порядок и особенности </w:t>
      </w:r>
      <w:r w:rsidRPr="008F3591">
        <w:rPr>
          <w:rFonts w:ascii="Times New Roman" w:hAnsi="Times New Roman"/>
          <w:sz w:val="28"/>
          <w:szCs w:val="28"/>
          <w:lang w:eastAsia="ru-RU"/>
        </w:rPr>
        <w:t>указанных действий, а также принимает решения о спасении людей и имущества.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22012"/>
      <w:r w:rsidRPr="008F3591">
        <w:rPr>
          <w:rFonts w:ascii="Times New Roman" w:hAnsi="Times New Roman"/>
          <w:sz w:val="28"/>
          <w:szCs w:val="28"/>
          <w:lang w:eastAsia="ru-RU"/>
        </w:rPr>
        <w:t>Указания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2203"/>
      <w:bookmarkEnd w:id="30"/>
      <w:r w:rsidRPr="00F473BF">
        <w:rPr>
          <w:rFonts w:ascii="Times New Roman" w:hAnsi="Times New Roman"/>
          <w:sz w:val="28"/>
          <w:szCs w:val="28"/>
          <w:lang w:eastAsia="ru-RU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государственную пожарную охрану.</w:t>
      </w:r>
    </w:p>
    <w:bookmarkEnd w:id="31"/>
    <w:p w:rsidR="005E1718" w:rsidRPr="00AD6D3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D3F">
        <w:rPr>
          <w:rFonts w:ascii="Times New Roman" w:hAnsi="Times New Roman"/>
          <w:sz w:val="28"/>
          <w:szCs w:val="28"/>
          <w:lang w:eastAsia="ru-RU"/>
        </w:rPr>
        <w:t xml:space="preserve">Для участия в тушении пожара местные органы исполнительной власти, предприятия, учреждения и организации по требованию руководителя тушения пожара могут предоставлять в его распоряжение огнетушащие вещества, технику, горюче-смазочные материалы, людские ресурсы, оборудования, средства связи и т.п., в случае надобности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представителя администрации или должностное лицо при необходимости консультаций и согласования действий по тушению пожара и проведению аварийно-спасательных работ, а во время пожара, который длится свыше трех часов</w:t>
      </w:r>
      <w:r w:rsidR="000E3D0A">
        <w:rPr>
          <w:rFonts w:ascii="Times New Roman" w:hAnsi="Times New Roman"/>
          <w:sz w:val="28"/>
          <w:szCs w:val="28"/>
          <w:lang w:eastAsia="ru-RU"/>
        </w:rPr>
        <w:t>,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питание, помещение для отдыха и реабилитации личного состава и лиц,</w:t>
      </w:r>
      <w:r w:rsidR="000E3D0A">
        <w:rPr>
          <w:rFonts w:ascii="Times New Roman" w:hAnsi="Times New Roman"/>
          <w:sz w:val="28"/>
          <w:szCs w:val="28"/>
          <w:lang w:eastAsia="ru-RU"/>
        </w:rPr>
        <w:t xml:space="preserve"> привлеченных к тушению пожара.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Материальный ущерб, связанный с повреждением имущества во время тушения пожара, пожарная охрана не возмещает.</w:t>
      </w:r>
    </w:p>
    <w:p w:rsidR="005E1718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22015"/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При тушении пожара личный состав пожарной охраны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принимать меры по сохранению вещественных доказательств и имущества.</w:t>
      </w:r>
    </w:p>
    <w:bookmarkEnd w:id="32"/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33.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Оплата труда личного состава ведомственной, местной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и добровольной пожарной охраны</w:t>
      </w:r>
    </w:p>
    <w:p w:rsidR="005E1718" w:rsidRPr="00D403F2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>Размеры заработной платы и денежного содержания работников ведомственной и местной пожарной охраны устанавливаются министерствами, другими органами исполнительной власти и муниципальными органами и должны компенсировать их физические и интеллектуальные затраты, а также обеспечивать необходимую готовность этих подразделений к тушению пожаров и проведению аварийно-спасательных работ.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Оплата труда членов добровольной пожарной охраны за время их участия в ликвидации пожара или следствий аварии, проведение пожарно-профилактических мероприятий, а также учебной подготовки и дежурств производится из расчета среднемесяч</w:t>
      </w:r>
      <w:r w:rsidR="000E3D0A">
        <w:rPr>
          <w:rFonts w:ascii="Times New Roman" w:hAnsi="Times New Roman"/>
          <w:sz w:val="28"/>
          <w:szCs w:val="28"/>
          <w:lang w:eastAsia="ru-RU"/>
        </w:rPr>
        <w:t>ного заработка по месту работы.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Членам добровольной пожарной охраны может предоставляться дополнительный отпуск с сохранением заработной платы до 10 рабочих дней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год, а также денежные премии и ценные подарки.</w:t>
      </w:r>
    </w:p>
    <w:p w:rsidR="005E1718" w:rsidRPr="000E3D0A" w:rsidRDefault="002A479A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34.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Обязательное личное страхование личного состава ведомственной, местной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и добровольной пожарной охраны</w:t>
      </w:r>
    </w:p>
    <w:p w:rsidR="005E1718" w:rsidRPr="00D403F2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>Личный состав ведомственной, местной и добровольной пожарной охраны подлежат обязательному личному страхованию на случай гибели (смерти) или ранение (контузии, травмы или увечья), заболевания, полученных во время ликвидации пожара или последствий аварии, в размере десятилетней заработной платы по должности, которую они занимали (занимают).</w:t>
      </w:r>
    </w:p>
    <w:p w:rsidR="005E1718" w:rsidRPr="00D403F2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 xml:space="preserve">Страхование личного состава ведомственной и добровольной пожарной охраны осуществляется за счет предприятий, учреждений и организаций, где они созданы, а работников местной пожарной охраны </w:t>
      </w:r>
      <w:r w:rsidR="00C75E64">
        <w:rPr>
          <w:rFonts w:ascii="Times New Roman" w:hAnsi="Times New Roman"/>
          <w:sz w:val="28"/>
          <w:szCs w:val="28"/>
          <w:lang w:eastAsia="ru-RU"/>
        </w:rPr>
        <w:t>–</w:t>
      </w:r>
      <w:r w:rsidRPr="00D403F2">
        <w:rPr>
          <w:rFonts w:ascii="Times New Roman" w:hAnsi="Times New Roman"/>
          <w:sz w:val="28"/>
          <w:szCs w:val="28"/>
          <w:lang w:eastAsia="ru-RU"/>
        </w:rPr>
        <w:t xml:space="preserve"> за счет юридических лиц, которые создали подразделения этой охраны, или за счет местного бюджета. Порядок и условия страхования устанавливаются Советом Министров Донецкой Народной Республики.</w:t>
      </w:r>
    </w:p>
    <w:p w:rsidR="005E1718" w:rsidRPr="0086148C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 xml:space="preserve">За семьей погибшего (умершего) сохраняется право на льготы, которыми он пользовался по месту </w:t>
      </w:r>
      <w:r w:rsidR="000E3D0A">
        <w:rPr>
          <w:rFonts w:ascii="Times New Roman" w:hAnsi="Times New Roman"/>
          <w:sz w:val="28"/>
          <w:szCs w:val="28"/>
          <w:lang w:eastAsia="ru-RU"/>
        </w:rPr>
        <w:t>работы.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35</w:t>
      </w:r>
      <w:r w:rsidR="002A479A" w:rsidRPr="002A479A">
        <w:rPr>
          <w:rFonts w:ascii="Times New Roman" w:hAnsi="Times New Roman"/>
          <w:sz w:val="28"/>
          <w:szCs w:val="28"/>
          <w:lang w:eastAsia="ru-RU"/>
        </w:rPr>
        <w:t>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охраны труда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При приеме на работу работодатель должен информировать сотрудника и работника под роспись об условиях труда и наличии на его рабочем месте опасных и вредных производственных факторов, которые еще не устранены, о возможных последствиях и влияниях их на здоровье и о правах сотрудников или работников на льготы и компенсацию за работу в таких условиях согласно законодательства.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Работодатель обязан создать на рабочем месте, в каждом структурном подразделении условия труда в соответствии с нормативными  правовыми актами, а также обеспечить соблюдение требований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F473BF">
        <w:rPr>
          <w:rFonts w:ascii="Times New Roman" w:hAnsi="Times New Roman"/>
          <w:sz w:val="28"/>
          <w:szCs w:val="28"/>
          <w:lang w:eastAsia="ru-RU"/>
        </w:rPr>
        <w:t>относительно прав сотрудников и работников в области охраны труда.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Обучение и инструктаж сотрудник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работник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73BF">
        <w:rPr>
          <w:rFonts w:ascii="Times New Roman" w:hAnsi="Times New Roman"/>
          <w:sz w:val="28"/>
          <w:szCs w:val="28"/>
          <w:lang w:eastAsia="ru-RU"/>
        </w:rPr>
        <w:t>о правила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техники безопасности при выполнении поставленных задач проводится согласно действующего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33" w:name="n1386"/>
      <w:bookmarkEnd w:id="33"/>
      <w:r w:rsidRPr="002A479A">
        <w:rPr>
          <w:rFonts w:ascii="Times New Roman" w:hAnsi="Times New Roman"/>
          <w:sz w:val="28"/>
          <w:szCs w:val="28"/>
          <w:lang w:eastAsia="ru-RU"/>
        </w:rPr>
        <w:t>Статья 36</w:t>
      </w:r>
      <w:r w:rsidR="002A479A" w:rsidRPr="002A479A">
        <w:rPr>
          <w:rFonts w:ascii="Times New Roman" w:hAnsi="Times New Roman"/>
          <w:sz w:val="28"/>
          <w:szCs w:val="28"/>
          <w:lang w:eastAsia="ru-RU"/>
        </w:rPr>
        <w:t>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Медицинское обеспечение сотрудников, членов их семей и работников государственной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Медицинское обеспечение сотрудников, членов их семей и работников государственной пожарной охраны организуется и осуществляется учреждениями Министерства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34" w:name="n1387"/>
      <w:bookmarkEnd w:id="34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Сотрудники государственной пожарной охраны ежегодно проходят медицинский осмотр с последующим проведением лечебно-профилактических мероприятий в случае необходимости.</w:t>
      </w:r>
      <w:bookmarkStart w:id="35" w:name="n1388"/>
      <w:bookmarkEnd w:id="35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Медицинская помощь сотрудникам государственной пожарной охраны предоставляется в учреждениях Министерства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Министерства внутренних дел, Министерства обороны Донецкой Народной Республики </w:t>
      </w:r>
      <w:r w:rsidRPr="00F473BF">
        <w:rPr>
          <w:rFonts w:ascii="Times New Roman" w:hAnsi="Times New Roman"/>
          <w:sz w:val="28"/>
          <w:szCs w:val="28"/>
          <w:lang w:eastAsia="ru-RU"/>
        </w:rPr>
        <w:t>за счет средств Государственного бюджета Донецкой Народной Республики,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предусмотренных на содержание </w:t>
      </w:r>
      <w:r w:rsidRPr="00F473BF">
        <w:rPr>
          <w:rFonts w:ascii="Times New Roman" w:hAnsi="Times New Roman"/>
          <w:sz w:val="28"/>
          <w:szCs w:val="28"/>
          <w:lang w:eastAsia="ru-RU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  <w:bookmarkStart w:id="36" w:name="n1389"/>
      <w:bookmarkEnd w:id="36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Медицинское обеспечение работников профессиональных аварийно-спасательных служб осуществляется учреждениями здравоохранения, входящи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их состав, а также на основе договоров на медицинское обслуживание в государственных или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муниципальных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учреждениях здравоохранения за счет средств, предусмотренных на содержание этих служб.</w:t>
      </w:r>
      <w:bookmarkStart w:id="37" w:name="n1395"/>
      <w:bookmarkEnd w:id="37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Работники профессиональных аварийно-спасательных служб должны проходить периодический медицинский осмотр, а также медицинское освидетельствование после проведения аварийно-спасательных работ. Периодичность медицинских осмотров и порядок их проведения устанавливаются Министерством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38" w:name="n1396"/>
      <w:bookmarkEnd w:id="38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просьбе сотрудника или работника государственной пожарной охраны проводится внеочередной медицинский осмотр, если такое лицо считает, что ухудшение состояния его здоровья связано с выполнением им профессиональных обязанностей или препятствует дальнейшему прохождению службы.</w:t>
      </w:r>
      <w:bookmarkStart w:id="39" w:name="n1397"/>
      <w:bookmarkEnd w:id="39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Внеочередной медицинский осмотр сотрудника или работника государственной пожарной охраны может проводиться по инициативе работодателя, если состояние здоровья такого лица препятствует дальнейшему прохождению службы или выполнению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служебных обязанностей.</w:t>
      </w:r>
      <w:bookmarkStart w:id="40" w:name="n1398"/>
      <w:bookmarkEnd w:id="40"/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Порядок организации медицинского обеспечения, временного освобождения от выполнения служебных обязанностей сотрудника или работника государственной пожарной охраны в случае заболеваний, травм или ранений определяются </w:t>
      </w:r>
      <w:r w:rsidRPr="00F473BF">
        <w:rPr>
          <w:rFonts w:ascii="Times New Roman" w:hAnsi="Times New Roman"/>
          <w:sz w:val="28"/>
          <w:szCs w:val="28"/>
          <w:lang w:eastAsia="ru-RU"/>
        </w:rPr>
        <w:t>Министерством по делам гражданской обороны, чрезвычайным ситуациям и ликвидации последствий стихийных бедствий 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согласованию с Министерством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41" w:name="n1399"/>
      <w:bookmarkEnd w:id="41"/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37.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Санаторно-курортное обеспечение сотрудников, членов их семей и работников государственной пожарной охраны</w:t>
      </w:r>
    </w:p>
    <w:p w:rsidR="005E1718" w:rsidRPr="00DB652A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42" w:name="n1394"/>
      <w:bookmarkEnd w:id="42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Сотрудники и работники государственной пожарной охраны и члены их семей обеспечиваются санаторно-курортным лечением в порядке, установленном </w:t>
      </w:r>
      <w:hyperlink r:id="rId15" w:history="1">
        <w:r w:rsidRPr="00C75E64">
          <w:rPr>
            <w:rStyle w:val="aa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 Донецкой Народной Республики «О статусе военнослужащих»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E1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38</w:t>
      </w:r>
      <w:r w:rsidR="000E3D0A" w:rsidRPr="002A479A">
        <w:rPr>
          <w:rFonts w:ascii="Times New Roman" w:hAnsi="Times New Roman"/>
          <w:sz w:val="28"/>
          <w:szCs w:val="28"/>
          <w:lang w:eastAsia="ru-RU"/>
        </w:rPr>
        <w:t>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Медико-психологическая реабилитация личного состава государственной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427A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Сотрудники, работники 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осударственной пожарной охраны </w:t>
      </w:r>
      <w:r w:rsidRPr="00BA68FF">
        <w:rPr>
          <w:rFonts w:ascii="Times New Roman" w:hAnsi="Times New Roman"/>
          <w:sz w:val="28"/>
          <w:szCs w:val="28"/>
        </w:rPr>
        <w:t>после выполнения ими задач, неблагоприятно отражающихся на состоянии здоровья, при нали</w:t>
      </w:r>
      <w:r w:rsidR="000E3D0A">
        <w:rPr>
          <w:rFonts w:ascii="Times New Roman" w:hAnsi="Times New Roman"/>
          <w:sz w:val="28"/>
          <w:szCs w:val="28"/>
        </w:rPr>
        <w:t xml:space="preserve">чии </w:t>
      </w:r>
      <w:r w:rsidRPr="00BA68FF">
        <w:rPr>
          <w:rFonts w:ascii="Times New Roman" w:hAnsi="Times New Roman"/>
          <w:sz w:val="28"/>
          <w:szCs w:val="28"/>
        </w:rPr>
        <w:t>показаний к медико-психологической реабилитации подлежат медико-психологической реабилитации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16" w:history="1">
        <w:r w:rsidRPr="007B1603">
          <w:rPr>
            <w:rStyle w:val="aa"/>
            <w:rFonts w:ascii="Times New Roman" w:hAnsi="Times New Roman"/>
            <w:sz w:val="28"/>
            <w:szCs w:val="28"/>
          </w:rPr>
          <w:t>Законом Донецкой Народной Республики «О статусе военнослужащих»</w:t>
        </w:r>
      </w:hyperlink>
      <w:r>
        <w:rPr>
          <w:rFonts w:ascii="Times New Roman" w:hAnsi="Times New Roman"/>
          <w:sz w:val="28"/>
          <w:szCs w:val="28"/>
        </w:rPr>
        <w:t>.</w:t>
      </w:r>
      <w:r w:rsidR="00E14A1B">
        <w:rPr>
          <w:rFonts w:ascii="Times New Roman" w:hAnsi="Times New Roman"/>
          <w:sz w:val="28"/>
          <w:szCs w:val="28"/>
        </w:rPr>
        <w:t xml:space="preserve"> 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39.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Контроль за деятельностью ведомственной, местной и добровольной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Контроль за деятельностью ведомственной, местной и добровольной пожарной охраны осуществляют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органы государственной пожарной охраны,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и руководители предприятий, у</w:t>
      </w:r>
      <w:r w:rsidR="000E3D0A">
        <w:rPr>
          <w:rFonts w:ascii="Times New Roman" w:hAnsi="Times New Roman"/>
          <w:sz w:val="28"/>
          <w:szCs w:val="28"/>
          <w:lang w:eastAsia="ru-RU"/>
        </w:rPr>
        <w:t>чреждений, организаций.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40.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Противопожарные объединения граждан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 целью объединения усилий трудовых коллективов, ученых, специалистов пожарной охраны и отдельных граждан в области обеспечения пожарной безопасности могут создаваться ассоциации, общества, фонды и другие добровольные противопожарные объединения граждан, которые осуществляют свою деятельность согласно действующему законодательств</w:t>
      </w:r>
      <w:r w:rsidR="000E3D0A">
        <w:rPr>
          <w:rFonts w:ascii="Times New Roman" w:hAnsi="Times New Roman"/>
          <w:sz w:val="28"/>
          <w:szCs w:val="28"/>
          <w:lang w:eastAsia="ru-RU"/>
        </w:rPr>
        <w:t>у Донецкой Народной Республики.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41.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Участие страховых организаций в обеспечении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Организации, которые осуществляют страхование на случай пожаров</w:t>
      </w:r>
      <w:r>
        <w:rPr>
          <w:rFonts w:ascii="Times New Roman" w:hAnsi="Times New Roman"/>
          <w:sz w:val="28"/>
          <w:szCs w:val="28"/>
          <w:lang w:eastAsia="ru-RU"/>
        </w:rPr>
        <w:t>, обязаны производить отчисления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платежей </w:t>
      </w:r>
      <w:r>
        <w:rPr>
          <w:rFonts w:ascii="Times New Roman" w:hAnsi="Times New Roman"/>
          <w:sz w:val="28"/>
          <w:szCs w:val="28"/>
          <w:lang w:eastAsia="ru-RU"/>
        </w:rPr>
        <w:t>по имущественным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страхования органам управления пожарной охраной на предупредительные противопожарные мероприятия, предусматривать предоставление страхователям льгот в виде скидок страховых платежей при выполнении ими противопожарных требований, </w:t>
      </w:r>
      <w:r w:rsidRPr="006427AD">
        <w:rPr>
          <w:rFonts w:ascii="Times New Roman" w:hAnsi="Times New Roman"/>
          <w:sz w:val="28"/>
          <w:szCs w:val="28"/>
          <w:lang w:eastAsia="ru-RU"/>
        </w:rPr>
        <w:t>а также предусмотреть в положениях договоров страхования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уменьшение суммы страхового возмещения или отказ от его выплаты, если на возникновение пожара и его последствия повлияло невыполнение требований пожарной безопасности.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Скидки страховых платежей должны также предполагаться для предприятий, учреждений и организаций, которые имеют пожарные команды (дружины) с выездной пожарной техникой.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Размер и порядок отчислений от страховых платежей на предупредительные противопожарные мероприятия определяются Советом Министров Донецкой Народной Республики.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3" w:name="n1114"/>
      <w:bookmarkStart w:id="44" w:name="n1115"/>
      <w:bookmarkStart w:id="45" w:name="n1116"/>
      <w:bookmarkStart w:id="46" w:name="n1117"/>
      <w:bookmarkStart w:id="47" w:name="n1118"/>
      <w:bookmarkStart w:id="48" w:name="n1119"/>
      <w:bookmarkStart w:id="49" w:name="n1120"/>
      <w:bookmarkEnd w:id="43"/>
      <w:bookmarkEnd w:id="44"/>
      <w:bookmarkEnd w:id="45"/>
      <w:bookmarkEnd w:id="46"/>
      <w:bookmarkEnd w:id="47"/>
      <w:bookmarkEnd w:id="48"/>
      <w:bookmarkEnd w:id="49"/>
      <w:r w:rsidRPr="002A479A">
        <w:rPr>
          <w:rFonts w:ascii="Times New Roman" w:hAnsi="Times New Roman"/>
          <w:sz w:val="28"/>
          <w:szCs w:val="28"/>
          <w:lang w:eastAsia="ru-RU"/>
        </w:rPr>
        <w:t>Статья 42.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Особый противопожарный режим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0" w:name="sub_3001"/>
      <w:r w:rsidRPr="00F473BF">
        <w:rPr>
          <w:rFonts w:ascii="Times New Roman" w:hAnsi="Times New Roman"/>
          <w:sz w:val="28"/>
          <w:szCs w:val="28"/>
          <w:lang w:eastAsia="ru-RU"/>
        </w:rPr>
        <w:t xml:space="preserve">В случае повышения пожарной опасности решением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органов государственной власти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 на соответствующих территориях может устанавливаться особый противопожарный режим.</w:t>
      </w:r>
    </w:p>
    <w:bookmarkEnd w:id="50"/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На период действия особого противопожарного режима на соответствующих территориях нормативными правовыми актами Донецкой Народной Республики и правовыми актами по пожарной безопасности устанавливаются дополнительные </w:t>
      </w:r>
      <w:hyperlink w:anchor="sub_5003" w:history="1">
        <w:r w:rsidRPr="00F473BF">
          <w:rPr>
            <w:rFonts w:ascii="Times New Roman" w:hAnsi="Times New Roman"/>
            <w:sz w:val="28"/>
            <w:szCs w:val="28"/>
            <w:lang w:eastAsia="ru-RU"/>
          </w:rPr>
          <w:t>требования пожарной безопасности</w:t>
        </w:r>
      </w:hyperlink>
      <w:r w:rsidRPr="00F473BF">
        <w:rPr>
          <w:rFonts w:ascii="Times New Roman" w:hAnsi="Times New Roman"/>
          <w:sz w:val="28"/>
          <w:szCs w:val="28"/>
          <w:lang w:eastAsia="ru-RU"/>
        </w:rPr>
        <w:t xml:space="preserve">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</w:t>
      </w:r>
      <w:r>
        <w:rPr>
          <w:rFonts w:ascii="Times New Roman" w:hAnsi="Times New Roman"/>
          <w:sz w:val="28"/>
          <w:szCs w:val="28"/>
          <w:lang w:eastAsia="ru-RU"/>
        </w:rPr>
        <w:t>другие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меры).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43.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Возмещение ущерба, причиненного нарушением законодат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>ельства о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Предприятия, учреждения, организации и граждане обязаны возместить убытки, причиненные нарушением ими противопожарных требований, соответственно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0E3D0A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и другие работники, по вине которых предприятия, учреждения и организации понесли расходы, связанные с возмещением причиненного ущерба, несут ответственность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0E3D0A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95226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Статья 44.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Порядок разрешения споров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Споры по вопросам пожарной безопасности решаются органами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lang w:eastAsia="ru-RU"/>
        </w:rPr>
        <w:t>и органами государственной пожарной охраны согласно их компетенции и в судебном порядке.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Споры по вопросам применения противопожарных требований стандартов, норм и правил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решаются органами, которые утвердили эти стандарты, нормы и правила, </w:t>
      </w:r>
      <w:r>
        <w:rPr>
          <w:rFonts w:ascii="Times New Roman" w:hAnsi="Times New Roman"/>
          <w:sz w:val="28"/>
          <w:szCs w:val="28"/>
          <w:lang w:eastAsia="ru-RU"/>
        </w:rPr>
        <w:t>совместно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 органами государственной пожарной охраны.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Вопросы, связанные с возведением, перенесением, перепланированием зданий, построенных с нарушением требований пожарной безопасности, решаются местными органами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="000E3D0A">
        <w:rPr>
          <w:rFonts w:ascii="Times New Roman" w:hAnsi="Times New Roman"/>
          <w:sz w:val="28"/>
          <w:szCs w:val="28"/>
          <w:lang w:eastAsia="ru-RU"/>
        </w:rPr>
        <w:t>органами, судом.</w:t>
      </w:r>
    </w:p>
    <w:p w:rsidR="005E1718" w:rsidRPr="000E3D0A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45.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Общественный контроль за соблюдением законодательства по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вопросам пожарной безопасности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Общественный контроль за соблюдением требований актов законодательства по вопросам пожарной безопасности осуществляется добровольными пожарными дружинами (командами) и противопожарными объединениями граждан в пределах их компетенции.</w:t>
      </w:r>
    </w:p>
    <w:p w:rsidR="005E1718" w:rsidRPr="001140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46.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Надзор за соблюдением законности</w:t>
      </w:r>
      <w:r w:rsidR="000E3D0A"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в деятельности пожарной охраны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Надзор за соблюдением законности в деятельности пожарной охраны осуществляют Генеральный прокурор Донецкой Народной Республики и подчиненные ему прокуроры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E87">
        <w:rPr>
          <w:rFonts w:ascii="Times New Roman" w:hAnsi="Times New Roman"/>
          <w:sz w:val="28"/>
          <w:szCs w:val="28"/>
          <w:lang w:eastAsia="ru-RU"/>
        </w:rPr>
        <w:t>в порядке, предусмотренном действующим законодательством Донецкой Народной Республики.</w:t>
      </w:r>
    </w:p>
    <w:p w:rsidR="005E1718" w:rsidRPr="001140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47.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Представительство</w:t>
      </w:r>
    </w:p>
    <w:p w:rsidR="005E1718" w:rsidRPr="00F473BF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Представительство в международных организациях, комитетах, ассоциациях по вопросам пожарной безопасности осуществляется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5E1718" w:rsidRPr="001140AD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48.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Международные договоры</w:t>
      </w:r>
    </w:p>
    <w:p w:rsidR="005E1718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другие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нормы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правила, чем те, что предусмотрены </w:t>
      </w:r>
      <w:r>
        <w:rPr>
          <w:rFonts w:ascii="Times New Roman" w:hAnsi="Times New Roman"/>
          <w:sz w:val="28"/>
          <w:szCs w:val="28"/>
          <w:lang w:eastAsia="ru-RU"/>
        </w:rPr>
        <w:t>настоящим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Законом, то применяются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нормы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hAnsi="Times New Roman"/>
          <w:sz w:val="28"/>
          <w:szCs w:val="28"/>
          <w:lang w:eastAsia="ru-RU"/>
        </w:rPr>
        <w:t>, указанные 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международно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е.</w:t>
      </w:r>
    </w:p>
    <w:p w:rsidR="005E1718" w:rsidRPr="001140AD" w:rsidRDefault="00952268" w:rsidP="00BF0C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bookmarkStart w:id="51" w:name="_GoBack"/>
      <w:bookmarkEnd w:id="51"/>
      <w:r w:rsidR="005E1718" w:rsidRPr="002A479A">
        <w:rPr>
          <w:rFonts w:ascii="Times New Roman" w:hAnsi="Times New Roman"/>
          <w:sz w:val="28"/>
          <w:szCs w:val="28"/>
          <w:lang w:eastAsia="ru-RU"/>
        </w:rPr>
        <w:t>Статья 49.</w:t>
      </w:r>
      <w:r w:rsidR="005E1718"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Порядок вступления в силу настоящего Закона</w:t>
      </w:r>
    </w:p>
    <w:p w:rsidR="005E1718" w:rsidRDefault="005E1718" w:rsidP="00BF0C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1140AD" w:rsidRDefault="001140AD" w:rsidP="005E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AD" w:rsidRDefault="001140AD" w:rsidP="005E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AD" w:rsidRDefault="001140AD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1140AD" w:rsidRDefault="001140AD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160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Захарченко</w:t>
      </w:r>
    </w:p>
    <w:p w:rsidR="00950A34" w:rsidRDefault="00950A34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AD" w:rsidRDefault="001140AD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Донецк</w:t>
      </w:r>
    </w:p>
    <w:p w:rsidR="001140AD" w:rsidRDefault="001140AD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февраля 2015</w:t>
      </w:r>
    </w:p>
    <w:p w:rsidR="002C30CD" w:rsidRPr="001140AD" w:rsidRDefault="001140AD" w:rsidP="007B1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06-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НС</w:t>
      </w:r>
    </w:p>
    <w:sectPr w:rsidR="002C30CD" w:rsidRPr="001140AD" w:rsidSect="00016CE1">
      <w:headerReference w:type="default" r:id="rId17"/>
      <w:headerReference w:type="first" r:id="rId18"/>
      <w:pgSz w:w="11906" w:h="16838" w:code="9"/>
      <w:pgMar w:top="1247" w:right="737" w:bottom="1134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D2" w:rsidRDefault="00D36FD2" w:rsidP="006B2E85">
      <w:pPr>
        <w:spacing w:after="0" w:line="240" w:lineRule="auto"/>
      </w:pPr>
      <w:r>
        <w:separator/>
      </w:r>
    </w:p>
  </w:endnote>
  <w:endnote w:type="continuationSeparator" w:id="0">
    <w:p w:rsidR="00D36FD2" w:rsidRDefault="00D36FD2" w:rsidP="006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D2" w:rsidRDefault="00D36FD2" w:rsidP="006B2E85">
      <w:pPr>
        <w:spacing w:after="0" w:line="240" w:lineRule="auto"/>
      </w:pPr>
      <w:r>
        <w:separator/>
      </w:r>
    </w:p>
  </w:footnote>
  <w:footnote w:type="continuationSeparator" w:id="0">
    <w:p w:rsidR="00D36FD2" w:rsidRDefault="00D36FD2" w:rsidP="006B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597636"/>
      <w:docPartObj>
        <w:docPartGallery w:val="Page Numbers (Top of Page)"/>
        <w:docPartUnique/>
      </w:docPartObj>
    </w:sdtPr>
    <w:sdtEndPr/>
    <w:sdtContent>
      <w:p w:rsidR="008522B7" w:rsidRDefault="00E32A93">
        <w:pPr>
          <w:pStyle w:val="a3"/>
          <w:jc w:val="center"/>
        </w:pPr>
        <w:r>
          <w:fldChar w:fldCharType="begin"/>
        </w:r>
        <w:r w:rsidR="008522B7">
          <w:instrText>PAGE   \* MERGEFORMAT</w:instrText>
        </w:r>
        <w:r>
          <w:fldChar w:fldCharType="separate"/>
        </w:r>
        <w:r w:rsidR="00952268">
          <w:rPr>
            <w:noProof/>
          </w:rPr>
          <w:t>35</w:t>
        </w:r>
        <w:r>
          <w:fldChar w:fldCharType="end"/>
        </w:r>
      </w:p>
    </w:sdtContent>
  </w:sdt>
  <w:p w:rsidR="008522B7" w:rsidRDefault="00852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B7" w:rsidRDefault="008522B7" w:rsidP="009E4772">
    <w:pPr>
      <w:jc w:val="center"/>
      <w:rPr>
        <w:rFonts w:ascii="Arial" w:hAnsi="Arial" w:cs="Arial"/>
        <w:i/>
        <w:noProof/>
        <w:color w:val="000000"/>
        <w:sz w:val="20"/>
        <w:szCs w:val="20"/>
        <w:shd w:val="clear" w:color="auto" w:fill="FFFFFF"/>
        <w:lang w:val="en-US" w:eastAsia="ru-RU"/>
      </w:rPr>
    </w:pPr>
    <w:r>
      <w:rPr>
        <w:rFonts w:ascii="Arial" w:hAnsi="Arial" w:cs="Arial"/>
        <w:i/>
        <w:noProof/>
        <w:color w:val="000000"/>
        <w:sz w:val="20"/>
        <w:szCs w:val="20"/>
        <w:shd w:val="clear" w:color="auto" w:fill="FFFFFF"/>
        <w:lang w:eastAsia="ru-RU"/>
      </w:rPr>
      <w:drawing>
        <wp:inline distT="0" distB="0" distL="0" distR="0">
          <wp:extent cx="819150" cy="657225"/>
          <wp:effectExtent l="0" t="0" r="0" b="9525"/>
          <wp:docPr id="3" name="Рисунок 3" descr="D:\Work\PC\Бланк\Gerb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k\PC\Бланк\Gerb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2B7" w:rsidRPr="00FF0ED2" w:rsidRDefault="008522B7" w:rsidP="002E1A28">
    <w:pPr>
      <w:spacing w:after="0" w:line="360" w:lineRule="auto"/>
      <w:jc w:val="center"/>
      <w:rPr>
        <w:rFonts w:ascii="Times New Roman" w:hAnsi="Times New Roman"/>
        <w:caps/>
        <w:noProof/>
        <w:color w:val="000000"/>
        <w:sz w:val="32"/>
        <w:szCs w:val="32"/>
        <w:shd w:val="clear" w:color="auto" w:fill="FFFFFF"/>
        <w:lang w:eastAsia="ru-RU"/>
      </w:rPr>
    </w:pPr>
    <w:r w:rsidRPr="00FF0ED2">
      <w:rPr>
        <w:rFonts w:ascii="Times New Roman" w:hAnsi="Times New Roman"/>
        <w:caps/>
        <w:noProof/>
        <w:color w:val="000000"/>
        <w:sz w:val="32"/>
        <w:szCs w:val="32"/>
        <w:shd w:val="clear" w:color="auto" w:fill="FFFFFF"/>
        <w:lang w:eastAsia="ru-RU"/>
      </w:rPr>
      <w:t>ДонецкАЯ НароднАЯ РеспубликА</w:t>
    </w:r>
  </w:p>
  <w:p w:rsidR="008522B7" w:rsidRPr="00D96AE7" w:rsidRDefault="008522B7" w:rsidP="002E1A28">
    <w:pPr>
      <w:spacing w:after="0" w:line="360" w:lineRule="auto"/>
      <w:jc w:val="center"/>
      <w:rPr>
        <w:rFonts w:ascii="Times New Roman" w:hAnsi="Times New Roman"/>
        <w:b/>
        <w:caps/>
        <w:noProof/>
        <w:color w:val="000000"/>
        <w:sz w:val="32"/>
        <w:szCs w:val="32"/>
        <w:shd w:val="clear" w:color="auto" w:fill="FFFFFF"/>
        <w:lang w:eastAsia="ru-RU"/>
      </w:rPr>
    </w:pPr>
    <w:r w:rsidRPr="00D96AE7">
      <w:rPr>
        <w:rFonts w:ascii="Times New Roman" w:hAnsi="Times New Roman"/>
        <w:b/>
        <w:spacing w:val="80"/>
        <w:sz w:val="32"/>
        <w:szCs w:val="32"/>
      </w:rPr>
      <w:t>ЗАКОН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85"/>
    <w:rsid w:val="000032C0"/>
    <w:rsid w:val="0000442D"/>
    <w:rsid w:val="00016CE1"/>
    <w:rsid w:val="00054035"/>
    <w:rsid w:val="000C3A06"/>
    <w:rsid w:val="000C5488"/>
    <w:rsid w:val="000E3D0A"/>
    <w:rsid w:val="000F32B0"/>
    <w:rsid w:val="00111194"/>
    <w:rsid w:val="00113660"/>
    <w:rsid w:val="001140AD"/>
    <w:rsid w:val="00183C9A"/>
    <w:rsid w:val="001E6197"/>
    <w:rsid w:val="00210EDF"/>
    <w:rsid w:val="002962D0"/>
    <w:rsid w:val="002967CD"/>
    <w:rsid w:val="002A479A"/>
    <w:rsid w:val="002C09BD"/>
    <w:rsid w:val="002C30CD"/>
    <w:rsid w:val="002D7032"/>
    <w:rsid w:val="002E1A28"/>
    <w:rsid w:val="003A7C7A"/>
    <w:rsid w:val="003D3AF5"/>
    <w:rsid w:val="004710F1"/>
    <w:rsid w:val="00480AC8"/>
    <w:rsid w:val="004A5A46"/>
    <w:rsid w:val="005B4283"/>
    <w:rsid w:val="005D440A"/>
    <w:rsid w:val="005E1718"/>
    <w:rsid w:val="005F77D1"/>
    <w:rsid w:val="00603ED6"/>
    <w:rsid w:val="00651211"/>
    <w:rsid w:val="006618C4"/>
    <w:rsid w:val="00685998"/>
    <w:rsid w:val="006B2E85"/>
    <w:rsid w:val="006C47FE"/>
    <w:rsid w:val="006F5AD5"/>
    <w:rsid w:val="007B1603"/>
    <w:rsid w:val="007B243B"/>
    <w:rsid w:val="007E7821"/>
    <w:rsid w:val="00805F52"/>
    <w:rsid w:val="008522B7"/>
    <w:rsid w:val="00856E91"/>
    <w:rsid w:val="00884485"/>
    <w:rsid w:val="008A424C"/>
    <w:rsid w:val="008B6BFD"/>
    <w:rsid w:val="008D4B6E"/>
    <w:rsid w:val="00900545"/>
    <w:rsid w:val="00935362"/>
    <w:rsid w:val="00950A34"/>
    <w:rsid w:val="00952268"/>
    <w:rsid w:val="00965413"/>
    <w:rsid w:val="00971AD1"/>
    <w:rsid w:val="00986150"/>
    <w:rsid w:val="00996AC5"/>
    <w:rsid w:val="009D3DAC"/>
    <w:rsid w:val="009E4772"/>
    <w:rsid w:val="00A17C27"/>
    <w:rsid w:val="00A51757"/>
    <w:rsid w:val="00A51A71"/>
    <w:rsid w:val="00A64F61"/>
    <w:rsid w:val="00A70E5E"/>
    <w:rsid w:val="00B02175"/>
    <w:rsid w:val="00B06625"/>
    <w:rsid w:val="00B43AA8"/>
    <w:rsid w:val="00B90EDD"/>
    <w:rsid w:val="00BB2D45"/>
    <w:rsid w:val="00BE0EE9"/>
    <w:rsid w:val="00BF0C9C"/>
    <w:rsid w:val="00C11DD6"/>
    <w:rsid w:val="00C75E64"/>
    <w:rsid w:val="00CF520C"/>
    <w:rsid w:val="00D052B1"/>
    <w:rsid w:val="00D36FD2"/>
    <w:rsid w:val="00D61EC0"/>
    <w:rsid w:val="00D96AE7"/>
    <w:rsid w:val="00E14A1B"/>
    <w:rsid w:val="00E32A93"/>
    <w:rsid w:val="00E36CE0"/>
    <w:rsid w:val="00E53317"/>
    <w:rsid w:val="00E60A28"/>
    <w:rsid w:val="00E623CE"/>
    <w:rsid w:val="00F44F3D"/>
    <w:rsid w:val="00F63B73"/>
    <w:rsid w:val="00F839CB"/>
    <w:rsid w:val="00FB7B2F"/>
    <w:rsid w:val="00FE2E6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68D109C-F18D-4514-B29A-FD6D0B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2E85"/>
    <w:rPr>
      <w:rFonts w:cs="Times New Roman"/>
    </w:rPr>
  </w:style>
  <w:style w:type="paragraph" w:styleId="a5">
    <w:name w:val="footer"/>
    <w:basedOn w:val="a"/>
    <w:link w:val="a6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2E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2E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21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5E1718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1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skoj-nar/" TargetMode="External"/><Relationship Id="rId13" Type="http://schemas.openxmlformats.org/officeDocument/2006/relationships/hyperlink" Target="http://dnrsovet.su/zakon-dnr-o-statuse-voennosluzhashhih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skoj-nar/" TargetMode="External"/><Relationship Id="rId12" Type="http://schemas.openxmlformats.org/officeDocument/2006/relationships/hyperlink" Target="http://dnrsovet.su/zakon-dnr-o-statuse-voennosluzhashhi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nrsovet.su/zakon-dnr-o-statuse-voennosluzhashhi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-dnr-o-statuse-voennosluzhashhi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-dnr-o-statuse-voennosluzhashhih/" TargetMode="External"/><Relationship Id="rId10" Type="http://schemas.openxmlformats.org/officeDocument/2006/relationships/hyperlink" Target="http://dnrsovet.su/zakon-dnr-o-statuse-voennosluzhashhi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dnr-o-statuse-voennosluzhashhih/" TargetMode="External"/><Relationship Id="rId14" Type="http://schemas.openxmlformats.org/officeDocument/2006/relationships/hyperlink" Target="http://ivo.garant.ru/document?id=12040675&amp;sub=1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5683-2476-4D91-8285-B810212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37</Pages>
  <Words>11901</Words>
  <Characters>67840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Шуткина Наталья Геннадиевна</cp:lastModifiedBy>
  <cp:revision>18</cp:revision>
  <cp:lastPrinted>2015-01-09T13:49:00Z</cp:lastPrinted>
  <dcterms:created xsi:type="dcterms:W3CDTF">2015-02-13T15:36:00Z</dcterms:created>
  <dcterms:modified xsi:type="dcterms:W3CDTF">2015-12-14T08:50:00Z</dcterms:modified>
</cp:coreProperties>
</file>